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F367A" w14:textId="77777777" w:rsidR="00C12193" w:rsidRPr="00C12193" w:rsidRDefault="00C12193" w:rsidP="00C12193">
      <w:pPr>
        <w:pBdr>
          <w:top w:val="single" w:sz="12" w:space="1" w:color="auto"/>
          <w:left w:val="single" w:sz="12" w:space="1" w:color="auto"/>
          <w:bottom w:val="single" w:sz="12" w:space="0" w:color="auto"/>
          <w:right w:val="single" w:sz="12" w:space="1" w:color="auto"/>
        </w:pBdr>
        <w:ind w:right="-720"/>
        <w:jc w:val="center"/>
        <w:rPr>
          <w:rFonts w:ascii="Arial" w:hAnsi="Arial"/>
          <w:b/>
        </w:rPr>
      </w:pPr>
    </w:p>
    <w:p w14:paraId="4AC9B2D2" w14:textId="77777777" w:rsidR="00C12193" w:rsidRPr="00C12193" w:rsidRDefault="00C12193" w:rsidP="00C12193">
      <w:pPr>
        <w:pBdr>
          <w:top w:val="single" w:sz="12" w:space="1" w:color="auto"/>
          <w:left w:val="single" w:sz="12" w:space="1" w:color="auto"/>
          <w:bottom w:val="single" w:sz="12" w:space="0" w:color="auto"/>
          <w:right w:val="single" w:sz="12" w:space="1" w:color="auto"/>
        </w:pBdr>
        <w:ind w:right="-720"/>
        <w:jc w:val="center"/>
        <w:rPr>
          <w:rFonts w:ascii="Arial" w:hAnsi="Arial"/>
          <w:b/>
        </w:rPr>
      </w:pPr>
      <w:r w:rsidRPr="00C12193">
        <w:rPr>
          <w:rFonts w:ascii="Arial" w:hAnsi="Arial"/>
          <w:b/>
        </w:rPr>
        <w:t>The Ohio State University</w:t>
      </w:r>
    </w:p>
    <w:p w14:paraId="36DE0D96" w14:textId="77777777" w:rsidR="00C12193" w:rsidRPr="00C12193" w:rsidRDefault="00C12193" w:rsidP="00C12193">
      <w:pPr>
        <w:pBdr>
          <w:top w:val="single" w:sz="12" w:space="1" w:color="auto"/>
          <w:left w:val="single" w:sz="12" w:space="1" w:color="auto"/>
          <w:bottom w:val="single" w:sz="12" w:space="0" w:color="auto"/>
          <w:right w:val="single" w:sz="12" w:space="1" w:color="auto"/>
        </w:pBdr>
        <w:ind w:right="-720"/>
        <w:jc w:val="center"/>
        <w:rPr>
          <w:rFonts w:ascii="Arial" w:hAnsi="Arial"/>
          <w:b/>
        </w:rPr>
      </w:pPr>
      <w:r w:rsidRPr="00C12193">
        <w:rPr>
          <w:rFonts w:ascii="Arial" w:hAnsi="Arial"/>
          <w:b/>
        </w:rPr>
        <w:t>Freshman Seminar Program</w:t>
      </w:r>
    </w:p>
    <w:p w14:paraId="3124EFA4" w14:textId="67DB1605" w:rsidR="00C12193" w:rsidRPr="00C12193" w:rsidRDefault="00C12193" w:rsidP="00C12193">
      <w:pPr>
        <w:pBdr>
          <w:top w:val="single" w:sz="12" w:space="1" w:color="auto"/>
          <w:left w:val="single" w:sz="12" w:space="1" w:color="auto"/>
          <w:bottom w:val="single" w:sz="12" w:space="0" w:color="auto"/>
          <w:right w:val="single" w:sz="12" w:space="1" w:color="auto"/>
        </w:pBdr>
        <w:ind w:right="-720"/>
        <w:jc w:val="center"/>
        <w:rPr>
          <w:rFonts w:ascii="Arial" w:hAnsi="Arial"/>
          <w:b/>
        </w:rPr>
      </w:pPr>
      <w:r w:rsidRPr="00C12193">
        <w:rPr>
          <w:rFonts w:ascii="Arial" w:hAnsi="Arial"/>
          <w:b/>
        </w:rPr>
        <w:t>Course Proposal</w:t>
      </w:r>
    </w:p>
    <w:p w14:paraId="2F173469" w14:textId="5AE8A990" w:rsidR="00C12193" w:rsidRPr="00C12193" w:rsidRDefault="00C12193" w:rsidP="00C12193">
      <w:pPr>
        <w:ind w:right="-720"/>
      </w:pPr>
      <w:r w:rsidRPr="00C12193">
        <w:rPr>
          <w:b/>
        </w:rPr>
        <w:t xml:space="preserve">Course Information. </w:t>
      </w:r>
    </w:p>
    <w:p w14:paraId="284265E8" w14:textId="77777777" w:rsidR="00C12193" w:rsidRPr="00C12193" w:rsidRDefault="00C12193" w:rsidP="00C12193">
      <w:pPr>
        <w:numPr>
          <w:ilvl w:val="0"/>
          <w:numId w:val="42"/>
        </w:numPr>
        <w:spacing w:after="0" w:line="240" w:lineRule="auto"/>
      </w:pPr>
      <w:r w:rsidRPr="00C12193">
        <w:t xml:space="preserve">Attach a sample syllabus that includes the following. (Sample syllabi can be found at </w:t>
      </w:r>
      <w:hyperlink r:id="rId9" w:history="1">
        <w:r w:rsidRPr="00C12193">
          <w:rPr>
            <w:rStyle w:val="Hyperlink"/>
          </w:rPr>
          <w:t>http://freshmanseminars.osu.edu</w:t>
        </w:r>
      </w:hyperlink>
      <w:r w:rsidRPr="00C12193">
        <w:t>).</w:t>
      </w:r>
    </w:p>
    <w:p w14:paraId="164C2CE2" w14:textId="77777777" w:rsidR="00C12193" w:rsidRPr="00C12193" w:rsidRDefault="00C12193" w:rsidP="00C12193">
      <w:pPr>
        <w:numPr>
          <w:ilvl w:val="1"/>
          <w:numId w:val="42"/>
        </w:numPr>
        <w:spacing w:after="0" w:line="240" w:lineRule="auto"/>
      </w:pPr>
      <w:r w:rsidRPr="00C12193">
        <w:t>the course goals</w:t>
      </w:r>
    </w:p>
    <w:p w14:paraId="0362850A" w14:textId="77777777" w:rsidR="00C12193" w:rsidRPr="00C12193" w:rsidRDefault="00C12193" w:rsidP="00C12193">
      <w:pPr>
        <w:numPr>
          <w:ilvl w:val="1"/>
          <w:numId w:val="42"/>
        </w:numPr>
        <w:spacing w:after="0" w:line="240" w:lineRule="auto"/>
      </w:pPr>
      <w:r w:rsidRPr="00C12193">
        <w:t xml:space="preserve">a brief description of the content </w:t>
      </w:r>
    </w:p>
    <w:p w14:paraId="7596872D" w14:textId="77777777" w:rsidR="00C12193" w:rsidRPr="00C12193" w:rsidRDefault="00C12193" w:rsidP="00C12193">
      <w:pPr>
        <w:numPr>
          <w:ilvl w:val="1"/>
          <w:numId w:val="42"/>
        </w:numPr>
        <w:spacing w:after="0" w:line="240" w:lineRule="auto"/>
      </w:pPr>
      <w:r w:rsidRPr="00C12193">
        <w:t>the distribution of meeting times</w:t>
      </w:r>
    </w:p>
    <w:p w14:paraId="2ACCD28B" w14:textId="77777777" w:rsidR="00C12193" w:rsidRPr="00C12193" w:rsidRDefault="00C12193" w:rsidP="00C12193">
      <w:pPr>
        <w:numPr>
          <w:ilvl w:val="1"/>
          <w:numId w:val="42"/>
        </w:numPr>
        <w:spacing w:after="0" w:line="240" w:lineRule="auto"/>
      </w:pPr>
      <w:r w:rsidRPr="00C12193">
        <w:t>a weekly topical outline</w:t>
      </w:r>
    </w:p>
    <w:p w14:paraId="0EB5E874" w14:textId="77777777" w:rsidR="00C12193" w:rsidRPr="00C12193" w:rsidRDefault="00C12193" w:rsidP="00C12193">
      <w:pPr>
        <w:numPr>
          <w:ilvl w:val="1"/>
          <w:numId w:val="42"/>
        </w:numPr>
        <w:spacing w:after="0" w:line="240" w:lineRule="auto"/>
      </w:pPr>
      <w:r w:rsidRPr="00C12193">
        <w:t>a listing of assignments</w:t>
      </w:r>
    </w:p>
    <w:p w14:paraId="73A36854" w14:textId="77777777" w:rsidR="00C12193" w:rsidRPr="00C12193" w:rsidRDefault="00C12193" w:rsidP="00C12193">
      <w:pPr>
        <w:numPr>
          <w:ilvl w:val="1"/>
          <w:numId w:val="42"/>
        </w:numPr>
        <w:spacing w:after="0" w:line="240" w:lineRule="auto"/>
      </w:pPr>
      <w:r w:rsidRPr="00C12193">
        <w:t xml:space="preserve">grade assessment information (A-E or S / U) </w:t>
      </w:r>
    </w:p>
    <w:p w14:paraId="5EE65593" w14:textId="77777777" w:rsidR="00C12193" w:rsidRPr="00C12193" w:rsidRDefault="00C12193" w:rsidP="00C12193">
      <w:pPr>
        <w:numPr>
          <w:ilvl w:val="1"/>
          <w:numId w:val="42"/>
        </w:numPr>
        <w:spacing w:after="0" w:line="240" w:lineRule="auto"/>
      </w:pPr>
      <w:r w:rsidRPr="00C12193">
        <w:t>required textbooks and / or reading list</w:t>
      </w:r>
    </w:p>
    <w:p w14:paraId="225F2C8E" w14:textId="457EA676" w:rsidR="00C12193" w:rsidRPr="00C12193" w:rsidRDefault="00C12193" w:rsidP="00C12193">
      <w:pPr>
        <w:numPr>
          <w:ilvl w:val="1"/>
          <w:numId w:val="42"/>
        </w:numPr>
        <w:spacing w:after="0" w:line="240" w:lineRule="auto"/>
      </w:pPr>
      <w:r w:rsidRPr="00C12193">
        <w:t xml:space="preserve">the academic misconduct and disability services statements (sample statements can be found at </w:t>
      </w:r>
      <w:hyperlink r:id="rId10" w:history="1">
        <w:r w:rsidRPr="00C12193">
          <w:rPr>
            <w:rStyle w:val="Hyperlink"/>
          </w:rPr>
          <w:t>http://artsandsciences.osu.edu/currofc/resources.cfm</w:t>
        </w:r>
      </w:hyperlink>
      <w:r w:rsidRPr="00C12193">
        <w:t xml:space="preserve">) </w:t>
      </w:r>
    </w:p>
    <w:p w14:paraId="13627848" w14:textId="14385849" w:rsidR="00C12193" w:rsidRPr="00C12193" w:rsidRDefault="00C12193" w:rsidP="00C12193">
      <w:pPr>
        <w:numPr>
          <w:ilvl w:val="0"/>
          <w:numId w:val="42"/>
        </w:numPr>
        <w:spacing w:after="0" w:line="240" w:lineRule="auto"/>
      </w:pPr>
      <w:r w:rsidRPr="00C12193">
        <w:t xml:space="preserve">Attach a brief biographical paragraph that includes the current research interests, teaching awards and honors, and undergraduate courses taught by the participating instructor(s). The paragraph will be included in materials for first-year students. </w:t>
      </w:r>
    </w:p>
    <w:p w14:paraId="26C4D2E3" w14:textId="77777777" w:rsidR="00C12193" w:rsidRPr="00C12193" w:rsidRDefault="00C12193" w:rsidP="00C12193">
      <w:pPr>
        <w:spacing w:after="0" w:line="240" w:lineRule="auto"/>
        <w:ind w:left="360"/>
      </w:pPr>
    </w:p>
    <w:p w14:paraId="685243E2" w14:textId="1D34B572" w:rsidR="00C12193" w:rsidRPr="009E3DE3" w:rsidRDefault="00C12193" w:rsidP="009E3DE3">
      <w:pPr>
        <w:pBdr>
          <w:bottom w:val="single" w:sz="6" w:space="1" w:color="auto"/>
        </w:pBdr>
        <w:ind w:right="-720"/>
        <w:rPr>
          <w:rFonts w:cs="Times New Roman"/>
          <w:u w:val="single"/>
        </w:rPr>
      </w:pPr>
      <w:r w:rsidRPr="009E3DE3">
        <w:rPr>
          <w:rFonts w:cs="Times New Roman"/>
          <w:b/>
        </w:rPr>
        <w:t>Proposer’s Name and Academic Unit</w:t>
      </w:r>
      <w:r w:rsidRPr="009E3DE3">
        <w:rPr>
          <w:rFonts w:cs="Times New Roman"/>
        </w:rPr>
        <w:t xml:space="preserve">: Mira </w:t>
      </w:r>
      <w:proofErr w:type="spellStart"/>
      <w:r w:rsidRPr="009E3DE3">
        <w:rPr>
          <w:rFonts w:cs="Times New Roman"/>
        </w:rPr>
        <w:t>Assaf</w:t>
      </w:r>
      <w:proofErr w:type="spellEnd"/>
      <w:r w:rsidRPr="009E3DE3">
        <w:rPr>
          <w:rFonts w:cs="Times New Roman"/>
        </w:rPr>
        <w:t xml:space="preserve"> Kafantaris</w:t>
      </w:r>
    </w:p>
    <w:p w14:paraId="723BF06A" w14:textId="46424236" w:rsidR="00C12193" w:rsidRPr="009E3DE3" w:rsidRDefault="00C12193" w:rsidP="00C12193">
      <w:pPr>
        <w:pBdr>
          <w:bottom w:val="single" w:sz="6" w:space="1" w:color="auto"/>
        </w:pBdr>
        <w:ind w:right="-720"/>
        <w:rPr>
          <w:rFonts w:cs="Times New Roman"/>
          <w:b/>
          <w:u w:val="single"/>
        </w:rPr>
      </w:pPr>
      <w:r w:rsidRPr="009E3DE3">
        <w:rPr>
          <w:rFonts w:cs="Times New Roman"/>
          <w:b/>
        </w:rPr>
        <w:t xml:space="preserve">Proposer’s Signature: </w:t>
      </w:r>
      <w:r w:rsidR="006E497A">
        <w:rPr>
          <w:rFonts w:cs="Times New Roman"/>
          <w:b/>
          <w:noProof/>
          <w:u w:val="single"/>
        </w:rPr>
        <w:drawing>
          <wp:inline distT="0" distB="0" distL="0" distR="0" wp14:anchorId="76F2E742" wp14:editId="5D0B0705">
            <wp:extent cx="1102995" cy="35530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a E-Signature.bmp"/>
                    <pic:cNvPicPr/>
                  </pic:nvPicPr>
                  <pic:blipFill>
                    <a:blip r:embed="rId11">
                      <a:extLst>
                        <a:ext uri="{28A0092B-C50C-407E-A947-70E740481C1C}">
                          <a14:useLocalDpi xmlns:a14="http://schemas.microsoft.com/office/drawing/2010/main" val="0"/>
                        </a:ext>
                      </a:extLst>
                    </a:blip>
                    <a:stretch>
                      <a:fillRect/>
                    </a:stretch>
                  </pic:blipFill>
                  <pic:spPr>
                    <a:xfrm>
                      <a:off x="0" y="0"/>
                      <a:ext cx="1110839" cy="357829"/>
                    </a:xfrm>
                    <a:prstGeom prst="rect">
                      <a:avLst/>
                    </a:prstGeom>
                  </pic:spPr>
                </pic:pic>
              </a:graphicData>
            </a:graphic>
          </wp:inline>
        </w:drawing>
      </w:r>
    </w:p>
    <w:p w14:paraId="33DAD705" w14:textId="67C7D114" w:rsidR="00C12193" w:rsidRPr="00C12193" w:rsidRDefault="00C12193" w:rsidP="00C12193">
      <w:pPr>
        <w:pBdr>
          <w:bottom w:val="single" w:sz="6" w:space="1" w:color="auto"/>
        </w:pBdr>
        <w:ind w:right="-720"/>
        <w:rPr>
          <w:rFonts w:cs="Times New Roman"/>
          <w:u w:val="single"/>
        </w:rPr>
      </w:pPr>
      <w:r w:rsidRPr="009E3DE3">
        <w:rPr>
          <w:rFonts w:cs="Times New Roman"/>
          <w:b/>
        </w:rPr>
        <w:t>Proposer’s e-Mail Address</w:t>
      </w:r>
      <w:r w:rsidRPr="00C12193">
        <w:rPr>
          <w:rFonts w:cs="Times New Roman"/>
        </w:rPr>
        <w:t xml:space="preserve">: </w:t>
      </w:r>
      <w:hyperlink r:id="rId12" w:history="1">
        <w:r w:rsidRPr="00C12193">
          <w:rPr>
            <w:rStyle w:val="Hyperlink"/>
            <w:rFonts w:cs="Times New Roman"/>
          </w:rPr>
          <w:t>Kafantaris.6@osu.edu</w:t>
        </w:r>
      </w:hyperlink>
    </w:p>
    <w:p w14:paraId="5DC67A04" w14:textId="77ACE2F3" w:rsidR="00C12193" w:rsidRPr="00C12193" w:rsidRDefault="00C12193" w:rsidP="00C12193">
      <w:pPr>
        <w:ind w:right="-720"/>
        <w:rPr>
          <w:rFonts w:cs="Times New Roman"/>
        </w:rPr>
      </w:pPr>
      <w:r w:rsidRPr="009E3DE3">
        <w:rPr>
          <w:rFonts w:cs="Times New Roman"/>
          <w:b/>
        </w:rPr>
        <w:t>Contact Phone Number</w:t>
      </w:r>
      <w:r w:rsidRPr="00C12193">
        <w:rPr>
          <w:rFonts w:cs="Times New Roman"/>
        </w:rPr>
        <w:t>:</w:t>
      </w:r>
      <w:r w:rsidRPr="00C12193">
        <w:rPr>
          <w:rFonts w:cs="Times New Roman"/>
        </w:rPr>
        <w:tab/>
        <w:t>614-440-8210</w:t>
      </w:r>
    </w:p>
    <w:p w14:paraId="43FAFA44" w14:textId="3E8B79B1" w:rsidR="00C12193" w:rsidRPr="00C12193" w:rsidRDefault="00C12193" w:rsidP="00C12193">
      <w:pPr>
        <w:ind w:right="-720"/>
        <w:rPr>
          <w:rFonts w:cs="Times New Roman"/>
        </w:rPr>
      </w:pPr>
      <w:r w:rsidRPr="009E3DE3">
        <w:rPr>
          <w:rFonts w:cs="Times New Roman"/>
          <w:b/>
        </w:rPr>
        <w:t>Submission Date:</w:t>
      </w:r>
      <w:r w:rsidRPr="00C12193">
        <w:rPr>
          <w:rFonts w:cs="Times New Roman"/>
        </w:rPr>
        <w:tab/>
        <w:t>October 2, 2016</w:t>
      </w:r>
    </w:p>
    <w:p w14:paraId="75A904CD" w14:textId="0A10538F" w:rsidR="00C12193" w:rsidRPr="009E3DE3" w:rsidRDefault="00C12193" w:rsidP="00C12193">
      <w:pPr>
        <w:ind w:right="-720"/>
        <w:rPr>
          <w:rFonts w:cs="Times New Roman"/>
          <w:b/>
        </w:rPr>
      </w:pPr>
      <w:r w:rsidRPr="00A21872">
        <w:rPr>
          <w:rFonts w:cs="Times New Roman"/>
          <w:b/>
        </w:rPr>
        <w:t>Signature Department Chair of Academic Unit:</w:t>
      </w:r>
      <w:r w:rsidR="00A21872" w:rsidRPr="00A21872">
        <w:rPr>
          <w:noProof/>
        </w:rPr>
        <w:t xml:space="preserve"> </w:t>
      </w:r>
      <w:r w:rsidR="00A21872" w:rsidRPr="00A21872">
        <w:rPr>
          <w:rFonts w:cs="Times New Roman"/>
          <w:b/>
        </w:rPr>
        <w:drawing>
          <wp:inline distT="0" distB="0" distL="0" distR="0" wp14:anchorId="77A3AF25" wp14:editId="5D831D85">
            <wp:extent cx="1493453" cy="430854"/>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2539" cy="462325"/>
                    </a:xfrm>
                    <a:prstGeom prst="rect">
                      <a:avLst/>
                    </a:prstGeom>
                    <a:noFill/>
                    <a:ln>
                      <a:noFill/>
                    </a:ln>
                  </pic:spPr>
                </pic:pic>
              </a:graphicData>
            </a:graphic>
          </wp:inline>
        </w:drawing>
      </w:r>
      <w:r w:rsidRPr="009E3DE3">
        <w:rPr>
          <w:rFonts w:cs="Times New Roman"/>
          <w:b/>
        </w:rPr>
        <w:t xml:space="preserve"> </w:t>
      </w:r>
    </w:p>
    <w:p w14:paraId="65BD8120" w14:textId="426DBA12" w:rsidR="00C12193" w:rsidRPr="00C12193" w:rsidRDefault="00C12193" w:rsidP="00C12193">
      <w:pPr>
        <w:ind w:right="-720"/>
        <w:rPr>
          <w:rFonts w:cs="Times New Roman"/>
        </w:rPr>
      </w:pPr>
      <w:r w:rsidRPr="00C12193">
        <w:rPr>
          <w:rFonts w:cs="Times New Roman"/>
        </w:rPr>
        <w:t>Please indicate the semester you would like to offer the seminar:  AU’_2017______    SP’__2017___</w:t>
      </w:r>
    </w:p>
    <w:p w14:paraId="320F85FD" w14:textId="77777777" w:rsidR="00C12193" w:rsidRPr="00C12193" w:rsidRDefault="00C12193" w:rsidP="00C12193">
      <w:pPr>
        <w:tabs>
          <w:tab w:val="left" w:pos="-720"/>
        </w:tabs>
        <w:rPr>
          <w:rFonts w:ascii="Arial" w:hAnsi="Arial"/>
          <w:b/>
        </w:rPr>
      </w:pPr>
      <w:r w:rsidRPr="00C12193">
        <w:rPr>
          <w:rFonts w:ascii="Arial" w:hAnsi="Arial"/>
          <w:b/>
        </w:rPr>
        <w:t xml:space="preserve">This form and any attachments should be mailed to Freshman Seminar Program, 100 Denney Hall, 164 Annie and John Glenn Avenue, ATTN: Dawn Nolen or e-mailed to </w:t>
      </w:r>
      <w:hyperlink r:id="rId14" w:history="1">
        <w:r w:rsidRPr="00C12193">
          <w:rPr>
            <w:rStyle w:val="Hyperlink"/>
            <w:rFonts w:ascii="Arial" w:hAnsi="Arial"/>
            <w:b/>
          </w:rPr>
          <w:t>nolen.2@osu.edu</w:t>
        </w:r>
      </w:hyperlink>
      <w:r w:rsidRPr="00C12193">
        <w:rPr>
          <w:rFonts w:ascii="Arial" w:hAnsi="Arial"/>
          <w:b/>
        </w:rPr>
        <w:t>. For additional information, please call 614/292-4680.</w:t>
      </w:r>
    </w:p>
    <w:p w14:paraId="1893FAD4" w14:textId="77777777" w:rsidR="00C12193" w:rsidRPr="00C12193" w:rsidRDefault="00C12193" w:rsidP="00C12193">
      <w:pPr>
        <w:pBdr>
          <w:bottom w:val="single" w:sz="6" w:space="1" w:color="auto"/>
        </w:pBdr>
        <w:ind w:right="-720"/>
        <w:rPr>
          <w:rFonts w:ascii="Arial" w:hAnsi="Arial"/>
        </w:rPr>
      </w:pPr>
    </w:p>
    <w:p w14:paraId="000A482C" w14:textId="77777777" w:rsidR="00C12193" w:rsidRPr="00C12193" w:rsidRDefault="00C12193" w:rsidP="00C12193">
      <w:pPr>
        <w:ind w:right="-720"/>
        <w:rPr>
          <w:rFonts w:ascii="Arial" w:hAnsi="Arial"/>
        </w:rPr>
      </w:pPr>
    </w:p>
    <w:p w14:paraId="257F7975" w14:textId="77777777" w:rsidR="00C12193" w:rsidRDefault="00C12193" w:rsidP="00C12193">
      <w:pPr>
        <w:ind w:right="-720"/>
        <w:rPr>
          <w:rFonts w:ascii="Arial" w:hAnsi="Arial"/>
        </w:rPr>
      </w:pPr>
      <w:r w:rsidRPr="00C12193">
        <w:rPr>
          <w:rFonts w:ascii="Arial" w:hAnsi="Arial"/>
        </w:rPr>
        <w:t>Rev. 3/10/16</w:t>
      </w:r>
    </w:p>
    <w:p w14:paraId="7EB0486D" w14:textId="4BD775EF" w:rsidR="00C12193" w:rsidRDefault="00C12193">
      <w:pPr>
        <w:rPr>
          <w:rFonts w:ascii="Arial" w:hAnsi="Arial"/>
        </w:rPr>
      </w:pPr>
      <w:r>
        <w:rPr>
          <w:rFonts w:ascii="Arial" w:hAnsi="Arial"/>
        </w:rPr>
        <w:br w:type="page"/>
      </w:r>
    </w:p>
    <w:p w14:paraId="23D420E0" w14:textId="77777777" w:rsidR="00C12193" w:rsidRPr="00C12193" w:rsidRDefault="00C12193" w:rsidP="00C12193">
      <w:pPr>
        <w:ind w:right="-720"/>
        <w:rPr>
          <w:rFonts w:ascii="Arial" w:hAnsi="Arial"/>
        </w:rPr>
      </w:pPr>
    </w:p>
    <w:p w14:paraId="4E5D6E2F" w14:textId="1088CCDB" w:rsidR="00C12193" w:rsidRDefault="00C12193" w:rsidP="00C12193">
      <w:pPr>
        <w:spacing w:after="0" w:line="240" w:lineRule="auto"/>
        <w:jc w:val="center"/>
        <w:rPr>
          <w:rFonts w:asciiTheme="majorHAnsi" w:hAnsiTheme="majorHAnsi"/>
          <w:sz w:val="28"/>
          <w:szCs w:val="28"/>
        </w:rPr>
      </w:pPr>
      <w:r w:rsidRPr="00931D1E">
        <w:rPr>
          <w:rFonts w:asciiTheme="majorHAnsi" w:hAnsiTheme="majorHAnsi"/>
          <w:sz w:val="28"/>
          <w:szCs w:val="28"/>
        </w:rPr>
        <w:t>Shakespeare</w:t>
      </w:r>
      <w:r>
        <w:rPr>
          <w:rFonts w:asciiTheme="majorHAnsi" w:hAnsiTheme="majorHAnsi"/>
          <w:sz w:val="28"/>
          <w:szCs w:val="28"/>
        </w:rPr>
        <w:t>’s Sonnets</w:t>
      </w:r>
      <w:r w:rsidRPr="00931D1E">
        <w:rPr>
          <w:rFonts w:asciiTheme="majorHAnsi" w:hAnsiTheme="majorHAnsi"/>
          <w:sz w:val="28"/>
          <w:szCs w:val="28"/>
        </w:rPr>
        <w:t>: A Guide to Life</w:t>
      </w:r>
    </w:p>
    <w:p w14:paraId="7158EC12" w14:textId="77777777" w:rsidR="00C12193" w:rsidRPr="00931D1E" w:rsidRDefault="00C12193" w:rsidP="00C12193">
      <w:pPr>
        <w:spacing w:after="0" w:line="240" w:lineRule="auto"/>
        <w:jc w:val="center"/>
        <w:rPr>
          <w:rFonts w:asciiTheme="majorHAnsi" w:hAnsiTheme="majorHAnsi"/>
          <w:sz w:val="28"/>
          <w:szCs w:val="28"/>
        </w:rPr>
      </w:pPr>
      <w:r w:rsidRPr="00931D1E">
        <w:rPr>
          <w:rFonts w:asciiTheme="majorHAnsi" w:hAnsiTheme="majorHAnsi"/>
          <w:sz w:val="28"/>
          <w:szCs w:val="28"/>
        </w:rPr>
        <w:t>Autumn Semester 20xx</w:t>
      </w:r>
    </w:p>
    <w:p w14:paraId="7B656E10" w14:textId="77777777" w:rsidR="00C12193" w:rsidRPr="00931D1E" w:rsidRDefault="00C12193" w:rsidP="00C12193">
      <w:pPr>
        <w:pStyle w:val="NoSpacing"/>
        <w:jc w:val="center"/>
        <w:rPr>
          <w:rFonts w:asciiTheme="majorHAnsi" w:hAnsiTheme="majorHAnsi"/>
          <w:sz w:val="28"/>
          <w:szCs w:val="28"/>
        </w:rPr>
      </w:pPr>
      <w:r w:rsidRPr="00931D1E">
        <w:rPr>
          <w:rFonts w:asciiTheme="majorHAnsi" w:hAnsiTheme="majorHAnsi"/>
          <w:sz w:val="28"/>
          <w:szCs w:val="28"/>
        </w:rPr>
        <w:t>ARTSCI 1137.xx</w:t>
      </w:r>
    </w:p>
    <w:p w14:paraId="7D3C6201" w14:textId="77777777" w:rsidR="00C12193" w:rsidRPr="00931D1E" w:rsidRDefault="00C12193" w:rsidP="00C12193">
      <w:pPr>
        <w:pStyle w:val="NoSpacing"/>
        <w:jc w:val="center"/>
        <w:rPr>
          <w:rFonts w:asciiTheme="majorHAnsi" w:hAnsiTheme="majorHAnsi"/>
          <w:sz w:val="28"/>
          <w:szCs w:val="28"/>
        </w:rPr>
      </w:pPr>
      <w:r w:rsidRPr="00931D1E">
        <w:rPr>
          <w:rFonts w:asciiTheme="majorHAnsi" w:hAnsiTheme="majorHAnsi"/>
          <w:sz w:val="28"/>
          <w:szCs w:val="28"/>
        </w:rPr>
        <w:t>1 Credit</w:t>
      </w:r>
    </w:p>
    <w:p w14:paraId="02E60BC0" w14:textId="77777777" w:rsidR="00C12193" w:rsidRDefault="00C12193"/>
    <w:tbl>
      <w:tblPr>
        <w:tblStyle w:val="TableGrid"/>
        <w:tblW w:w="0" w:type="auto"/>
        <w:tblLook w:val="04A0" w:firstRow="1" w:lastRow="0" w:firstColumn="1" w:lastColumn="0" w:noHBand="0" w:noVBand="1"/>
      </w:tblPr>
      <w:tblGrid>
        <w:gridCol w:w="1962"/>
        <w:gridCol w:w="6534"/>
      </w:tblGrid>
      <w:tr w:rsidR="002C2586" w14:paraId="4EA1A686" w14:textId="77777777" w:rsidTr="004452C3">
        <w:tc>
          <w:tcPr>
            <w:tcW w:w="1962" w:type="dxa"/>
          </w:tcPr>
          <w:p w14:paraId="10FF66F4" w14:textId="77777777"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ROOM /TIME</w:t>
            </w:r>
          </w:p>
        </w:tc>
        <w:tc>
          <w:tcPr>
            <w:tcW w:w="6534" w:type="dxa"/>
          </w:tcPr>
          <w:p w14:paraId="311D5DBB" w14:textId="6F8EDB68" w:rsidR="00F72950" w:rsidRDefault="00931D1E" w:rsidP="00CD586C">
            <w:pPr>
              <w:rPr>
                <w:rFonts w:ascii="Arial" w:hAnsi="Arial" w:cs="Times New Roman"/>
                <w:sz w:val="20"/>
                <w:szCs w:val="20"/>
              </w:rPr>
            </w:pPr>
            <w:r>
              <w:rPr>
                <w:rFonts w:asciiTheme="majorHAnsi" w:hAnsiTheme="majorHAnsi" w:cs="Times New Roman"/>
              </w:rPr>
              <w:t>TBA</w:t>
            </w:r>
          </w:p>
        </w:tc>
      </w:tr>
      <w:tr w:rsidR="002C2586" w14:paraId="618EC51D" w14:textId="77777777" w:rsidTr="004452C3">
        <w:tc>
          <w:tcPr>
            <w:tcW w:w="1962" w:type="dxa"/>
          </w:tcPr>
          <w:p w14:paraId="2A7E497C" w14:textId="5124DDA1"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INSTRUCTOR</w:t>
            </w:r>
          </w:p>
        </w:tc>
        <w:tc>
          <w:tcPr>
            <w:tcW w:w="6534" w:type="dxa"/>
          </w:tcPr>
          <w:p w14:paraId="49D5D59D" w14:textId="77777777" w:rsidR="002C2586" w:rsidRPr="00A325EA" w:rsidRDefault="002C2586" w:rsidP="00CD586C">
            <w:pPr>
              <w:rPr>
                <w:rFonts w:asciiTheme="majorHAnsi" w:hAnsiTheme="majorHAnsi" w:cs="Times New Roman"/>
              </w:rPr>
            </w:pPr>
            <w:r w:rsidRPr="00A325EA">
              <w:rPr>
                <w:rFonts w:asciiTheme="majorHAnsi" w:hAnsiTheme="majorHAnsi" w:cs="Times New Roman"/>
              </w:rPr>
              <w:t xml:space="preserve">Dr Mira </w:t>
            </w:r>
            <w:proofErr w:type="spellStart"/>
            <w:r w:rsidRPr="00A325EA">
              <w:rPr>
                <w:rFonts w:asciiTheme="majorHAnsi" w:hAnsiTheme="majorHAnsi" w:cs="Times New Roman"/>
              </w:rPr>
              <w:t>Assaf</w:t>
            </w:r>
            <w:proofErr w:type="spellEnd"/>
            <w:r w:rsidRPr="00A325EA">
              <w:rPr>
                <w:rFonts w:asciiTheme="majorHAnsi" w:hAnsiTheme="majorHAnsi" w:cs="Times New Roman"/>
              </w:rPr>
              <w:t xml:space="preserve"> Kafantaris, Senior Lecturer</w:t>
            </w:r>
          </w:p>
          <w:p w14:paraId="2B70D163" w14:textId="77777777" w:rsidR="002C2586" w:rsidRPr="00A325EA" w:rsidRDefault="002C2586" w:rsidP="00CD586C">
            <w:pPr>
              <w:rPr>
                <w:rFonts w:asciiTheme="majorHAnsi" w:hAnsiTheme="majorHAnsi" w:cs="Times New Roman"/>
              </w:rPr>
            </w:pPr>
            <w:r w:rsidRPr="00A325EA">
              <w:rPr>
                <w:rFonts w:asciiTheme="majorHAnsi" w:hAnsiTheme="majorHAnsi" w:cs="Times New Roman"/>
              </w:rPr>
              <w:t>PhD, English, The Ohio State University, 2014</w:t>
            </w:r>
          </w:p>
          <w:p w14:paraId="221D8547" w14:textId="77777777" w:rsidR="002C2586" w:rsidRPr="002C2586" w:rsidRDefault="002C2586" w:rsidP="00CD586C">
            <w:pPr>
              <w:rPr>
                <w:rFonts w:asciiTheme="majorHAnsi" w:hAnsiTheme="majorHAnsi" w:cs="Times New Roman"/>
                <w:sz w:val="20"/>
                <w:szCs w:val="20"/>
              </w:rPr>
            </w:pPr>
            <w:r w:rsidRPr="00A325EA">
              <w:rPr>
                <w:rFonts w:asciiTheme="majorHAnsi" w:hAnsiTheme="majorHAnsi" w:cs="Times New Roman"/>
              </w:rPr>
              <w:t>MA, English, American University of Beirut, 2007</w:t>
            </w:r>
          </w:p>
        </w:tc>
      </w:tr>
      <w:tr w:rsidR="002C2586" w14:paraId="4683572B" w14:textId="77777777" w:rsidTr="004452C3">
        <w:tc>
          <w:tcPr>
            <w:tcW w:w="1962" w:type="dxa"/>
          </w:tcPr>
          <w:p w14:paraId="3D2CDEF3" w14:textId="77777777"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OFFICE HRS</w:t>
            </w:r>
          </w:p>
        </w:tc>
        <w:tc>
          <w:tcPr>
            <w:tcW w:w="6534" w:type="dxa"/>
          </w:tcPr>
          <w:p w14:paraId="7D71DBF4" w14:textId="2680F505"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MWF</w:t>
            </w:r>
            <w:r w:rsidR="003800D2">
              <w:rPr>
                <w:rFonts w:asciiTheme="majorHAnsi" w:hAnsiTheme="majorHAnsi" w:cs="Times New Roman"/>
                <w:sz w:val="20"/>
                <w:szCs w:val="20"/>
              </w:rPr>
              <w:t xml:space="preserve"> </w:t>
            </w:r>
            <w:r w:rsidR="00830C2A">
              <w:rPr>
                <w:rFonts w:asciiTheme="majorHAnsi" w:hAnsiTheme="majorHAnsi" w:cs="Times New Roman"/>
                <w:sz w:val="20"/>
                <w:szCs w:val="20"/>
              </w:rPr>
              <w:t>11:30 am-12</w:t>
            </w:r>
            <w:r w:rsidR="007B1A92">
              <w:rPr>
                <w:rFonts w:asciiTheme="majorHAnsi" w:hAnsiTheme="majorHAnsi" w:cs="Times New Roman"/>
                <w:sz w:val="20"/>
                <w:szCs w:val="20"/>
              </w:rPr>
              <w:t>:30</w:t>
            </w:r>
            <w:r w:rsidR="00830C2A">
              <w:rPr>
                <w:rFonts w:asciiTheme="majorHAnsi" w:hAnsiTheme="majorHAnsi" w:cs="Times New Roman"/>
                <w:sz w:val="20"/>
                <w:szCs w:val="20"/>
              </w:rPr>
              <w:t xml:space="preserve"> pm</w:t>
            </w:r>
            <w:r w:rsidR="003800D2">
              <w:rPr>
                <w:rFonts w:asciiTheme="majorHAnsi" w:hAnsiTheme="majorHAnsi" w:cs="Times New Roman"/>
                <w:sz w:val="20"/>
                <w:szCs w:val="20"/>
              </w:rPr>
              <w:t xml:space="preserve"> &amp; by appointment</w:t>
            </w:r>
          </w:p>
          <w:p w14:paraId="14100B04" w14:textId="77777777"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Location: 503 Denney Hall</w:t>
            </w:r>
          </w:p>
        </w:tc>
      </w:tr>
      <w:tr w:rsidR="002C2586" w14:paraId="2C103F5A" w14:textId="77777777" w:rsidTr="004452C3">
        <w:trPr>
          <w:trHeight w:val="71"/>
        </w:trPr>
        <w:tc>
          <w:tcPr>
            <w:tcW w:w="1962" w:type="dxa"/>
          </w:tcPr>
          <w:p w14:paraId="37B3E7BC" w14:textId="77777777" w:rsidR="002C2586" w:rsidRPr="002C2586" w:rsidRDefault="002C2586" w:rsidP="00CD586C">
            <w:pPr>
              <w:rPr>
                <w:rFonts w:asciiTheme="majorHAnsi" w:hAnsiTheme="majorHAnsi" w:cs="Times New Roman"/>
                <w:sz w:val="20"/>
                <w:szCs w:val="20"/>
              </w:rPr>
            </w:pPr>
            <w:r w:rsidRPr="002C2586">
              <w:rPr>
                <w:rFonts w:asciiTheme="majorHAnsi" w:hAnsiTheme="majorHAnsi" w:cs="Times New Roman"/>
                <w:sz w:val="20"/>
                <w:szCs w:val="20"/>
              </w:rPr>
              <w:t>CONTACT</w:t>
            </w:r>
          </w:p>
        </w:tc>
        <w:tc>
          <w:tcPr>
            <w:tcW w:w="6534" w:type="dxa"/>
          </w:tcPr>
          <w:p w14:paraId="0BCDEC58" w14:textId="77777777" w:rsidR="002C2586" w:rsidRDefault="00673568" w:rsidP="00CD586C">
            <w:pPr>
              <w:rPr>
                <w:rFonts w:ascii="Arial" w:hAnsi="Arial" w:cs="Times New Roman"/>
                <w:sz w:val="20"/>
                <w:szCs w:val="20"/>
              </w:rPr>
            </w:pPr>
            <w:hyperlink r:id="rId15" w:history="1">
              <w:r w:rsidR="002C2586" w:rsidRPr="002358FC">
                <w:rPr>
                  <w:rStyle w:val="Hyperlink"/>
                  <w:rFonts w:ascii="Arial" w:hAnsi="Arial" w:cs="Times New Roman"/>
                  <w:sz w:val="20"/>
                  <w:szCs w:val="20"/>
                </w:rPr>
                <w:t>Kafantaris.6@osu.edu</w:t>
              </w:r>
            </w:hyperlink>
          </w:p>
          <w:p w14:paraId="75F0A5A9" w14:textId="568422CF" w:rsidR="002C2586" w:rsidRPr="002C2586" w:rsidRDefault="002C2586" w:rsidP="007B1A92">
            <w:pPr>
              <w:rPr>
                <w:rFonts w:asciiTheme="majorHAnsi" w:hAnsiTheme="majorHAnsi" w:cs="Times New Roman"/>
                <w:sz w:val="20"/>
                <w:szCs w:val="20"/>
              </w:rPr>
            </w:pPr>
            <w:r w:rsidRPr="002C2586">
              <w:rPr>
                <w:rFonts w:asciiTheme="majorHAnsi" w:hAnsiTheme="majorHAnsi" w:cs="Times New Roman"/>
                <w:i/>
                <w:sz w:val="20"/>
                <w:szCs w:val="20"/>
              </w:rPr>
              <w:t xml:space="preserve">Note: </w:t>
            </w:r>
            <w:r w:rsidRPr="002C2586">
              <w:rPr>
                <w:rFonts w:asciiTheme="majorHAnsi" w:hAnsiTheme="majorHAnsi" w:cs="Times New Roman"/>
                <w:sz w:val="20"/>
                <w:szCs w:val="20"/>
              </w:rPr>
              <w:t xml:space="preserve">Before you email me, please review my </w:t>
            </w:r>
            <w:r w:rsidRPr="002C2586">
              <w:rPr>
                <w:rFonts w:asciiTheme="majorHAnsi" w:hAnsiTheme="majorHAnsi" w:cs="Times New Roman"/>
                <w:i/>
                <w:sz w:val="20"/>
                <w:szCs w:val="20"/>
              </w:rPr>
              <w:t xml:space="preserve">email policy </w:t>
            </w:r>
            <w:r w:rsidR="007B1A92">
              <w:rPr>
                <w:rFonts w:asciiTheme="majorHAnsi" w:hAnsiTheme="majorHAnsi" w:cs="Times New Roman"/>
                <w:sz w:val="20"/>
                <w:szCs w:val="20"/>
              </w:rPr>
              <w:t>below</w:t>
            </w:r>
          </w:p>
        </w:tc>
      </w:tr>
      <w:tr w:rsidR="00C85CB7" w14:paraId="4208CCB2" w14:textId="77777777" w:rsidTr="004452C3">
        <w:trPr>
          <w:trHeight w:val="71"/>
        </w:trPr>
        <w:tc>
          <w:tcPr>
            <w:tcW w:w="1962" w:type="dxa"/>
          </w:tcPr>
          <w:p w14:paraId="065B3C63" w14:textId="77777777" w:rsidR="00C85CB7" w:rsidRPr="00A325EA" w:rsidRDefault="00C85CB7" w:rsidP="00CD586C">
            <w:pPr>
              <w:rPr>
                <w:rFonts w:asciiTheme="majorHAnsi" w:hAnsiTheme="majorHAnsi" w:cs="Times New Roman"/>
              </w:rPr>
            </w:pPr>
            <w:r w:rsidRPr="00A325EA">
              <w:rPr>
                <w:rFonts w:asciiTheme="majorHAnsi" w:hAnsiTheme="majorHAnsi" w:cs="Times New Roman"/>
              </w:rPr>
              <w:t>COURSE DESCRIPTION</w:t>
            </w:r>
            <w:r w:rsidR="00A325EA" w:rsidRPr="00A325EA">
              <w:rPr>
                <w:rFonts w:asciiTheme="majorHAnsi" w:hAnsiTheme="majorHAnsi" w:cs="Times New Roman"/>
              </w:rPr>
              <w:t xml:space="preserve"> &amp; OBJECTIVES</w:t>
            </w:r>
          </w:p>
        </w:tc>
        <w:tc>
          <w:tcPr>
            <w:tcW w:w="6534" w:type="dxa"/>
          </w:tcPr>
          <w:p w14:paraId="50E0802B" w14:textId="028E351F" w:rsidR="001E7CBB" w:rsidRPr="00EB58DE" w:rsidRDefault="001E7CBB" w:rsidP="00A325EA">
            <w:pPr>
              <w:pStyle w:val="Normal1"/>
              <w:contextualSpacing w:val="0"/>
              <w:rPr>
                <w:rFonts w:asciiTheme="majorHAnsi" w:hAnsiTheme="majorHAnsi"/>
                <w:szCs w:val="24"/>
              </w:rPr>
            </w:pPr>
            <w:r w:rsidRPr="00673568">
              <w:rPr>
                <w:rFonts w:asciiTheme="majorHAnsi" w:eastAsia="Arial" w:hAnsiTheme="majorHAnsi"/>
                <w:sz w:val="22"/>
                <w:szCs w:val="22"/>
              </w:rPr>
              <w:t>T</w:t>
            </w:r>
            <w:r w:rsidR="00A325EA" w:rsidRPr="00673568">
              <w:rPr>
                <w:rFonts w:asciiTheme="majorHAnsi" w:eastAsia="Arial" w:hAnsiTheme="majorHAnsi"/>
                <w:sz w:val="22"/>
                <w:szCs w:val="22"/>
              </w:rPr>
              <w:t>his</w:t>
            </w:r>
            <w:r w:rsidRPr="00673568">
              <w:rPr>
                <w:rFonts w:asciiTheme="majorHAnsi" w:eastAsia="Arial" w:hAnsiTheme="majorHAnsi"/>
                <w:sz w:val="22"/>
                <w:szCs w:val="22"/>
              </w:rPr>
              <w:t xml:space="preserve"> Freshman Seminar will serve as an introduction to Shakespeare</w:t>
            </w:r>
            <w:r w:rsidRPr="00673568">
              <w:rPr>
                <w:rFonts w:asciiTheme="majorHAnsi" w:hAnsiTheme="majorHAnsi"/>
                <w:sz w:val="22"/>
                <w:szCs w:val="22"/>
              </w:rPr>
              <w:t>, particularly how his poetry sheds light on the issues and dilemmas that face us all</w:t>
            </w:r>
            <w:r w:rsidRPr="00673568">
              <w:rPr>
                <w:rFonts w:asciiTheme="majorHAnsi" w:eastAsia="Arial" w:hAnsiTheme="majorHAnsi"/>
                <w:sz w:val="22"/>
                <w:szCs w:val="22"/>
              </w:rPr>
              <w:t xml:space="preserve">. </w:t>
            </w:r>
            <w:r w:rsidR="00072076" w:rsidRPr="00673568">
              <w:rPr>
                <w:rFonts w:asciiTheme="majorHAnsi" w:hAnsiTheme="majorHAnsi"/>
                <w:sz w:val="22"/>
                <w:szCs w:val="22"/>
              </w:rPr>
              <w:t>Over the course of the semest</w:t>
            </w:r>
            <w:r w:rsidR="00673568" w:rsidRPr="00673568">
              <w:rPr>
                <w:rFonts w:asciiTheme="majorHAnsi" w:hAnsiTheme="majorHAnsi"/>
                <w:sz w:val="22"/>
                <w:szCs w:val="22"/>
              </w:rPr>
              <w:t>er, we will read all 154 sonnets</w:t>
            </w:r>
            <w:r w:rsidR="00072076" w:rsidRPr="00673568">
              <w:rPr>
                <w:rFonts w:asciiTheme="majorHAnsi" w:hAnsiTheme="majorHAnsi"/>
                <w:sz w:val="22"/>
                <w:szCs w:val="22"/>
              </w:rPr>
              <w:t xml:space="preserve"> and develop </w:t>
            </w:r>
            <w:r w:rsidR="009E3DE3" w:rsidRPr="00673568">
              <w:rPr>
                <w:rFonts w:asciiTheme="majorHAnsi" w:hAnsiTheme="majorHAnsi"/>
                <w:sz w:val="22"/>
                <w:szCs w:val="22"/>
              </w:rPr>
              <w:t xml:space="preserve">critical </w:t>
            </w:r>
            <w:r w:rsidR="00072076" w:rsidRPr="00673568">
              <w:rPr>
                <w:rFonts w:asciiTheme="majorHAnsi" w:hAnsiTheme="majorHAnsi"/>
                <w:sz w:val="22"/>
                <w:szCs w:val="22"/>
              </w:rPr>
              <w:t>strategies to</w:t>
            </w:r>
            <w:r w:rsidR="009E3DE3" w:rsidRPr="00673568">
              <w:rPr>
                <w:rFonts w:asciiTheme="majorHAnsi" w:hAnsiTheme="majorHAnsi"/>
                <w:sz w:val="22"/>
                <w:szCs w:val="22"/>
              </w:rPr>
              <w:t xml:space="preserve"> examine how Shakespeare’s sonnets reflect the best and the worst of humanity.</w:t>
            </w:r>
            <w:r w:rsidR="00DD2B0F" w:rsidRPr="00673568">
              <w:rPr>
                <w:rFonts w:asciiTheme="majorHAnsi" w:hAnsiTheme="majorHAnsi"/>
                <w:sz w:val="22"/>
                <w:szCs w:val="22"/>
              </w:rPr>
              <w:t xml:space="preserve"> Each week we will focus on a main topic, ranging from identity, to forgiveness, to loss, as it is portrayed in Shakespeare’s poetry.</w:t>
            </w:r>
            <w:r w:rsidR="00F4274B" w:rsidRPr="00EB58DE">
              <w:rPr>
                <w:rFonts w:asciiTheme="majorHAnsi" w:hAnsiTheme="majorHAnsi"/>
                <w:szCs w:val="24"/>
              </w:rPr>
              <w:t xml:space="preserve"> </w:t>
            </w:r>
            <w:r w:rsidRPr="00673568">
              <w:rPr>
                <w:rFonts w:asciiTheme="majorHAnsi" w:eastAsia="Arial" w:hAnsiTheme="majorHAnsi"/>
                <w:sz w:val="22"/>
                <w:szCs w:val="22"/>
              </w:rPr>
              <w:t xml:space="preserve">No previous knowledge of Shakespeare is expected. </w:t>
            </w:r>
          </w:p>
          <w:p w14:paraId="03DA25FC" w14:textId="77777777" w:rsidR="00C85CB7" w:rsidRDefault="00C85CB7" w:rsidP="001E7CBB">
            <w:pPr>
              <w:pStyle w:val="Normal1"/>
              <w:contextualSpacing w:val="0"/>
              <w:rPr>
                <w:rFonts w:asciiTheme="majorHAnsi" w:hAnsiTheme="majorHAnsi"/>
              </w:rPr>
            </w:pPr>
          </w:p>
          <w:p w14:paraId="206E11F8" w14:textId="39B40C4B" w:rsidR="00F4274B" w:rsidRPr="00444338" w:rsidRDefault="00F4274B" w:rsidP="00F4274B">
            <w:pPr>
              <w:shd w:val="clear" w:color="auto" w:fill="FFFFFF"/>
              <w:textAlignment w:val="baseline"/>
              <w:outlineLvl w:val="2"/>
              <w:rPr>
                <w:rFonts w:asciiTheme="majorHAnsi" w:hAnsiTheme="majorHAnsi"/>
                <w:color w:val="000000"/>
              </w:rPr>
            </w:pPr>
            <w:r w:rsidRPr="00444338">
              <w:rPr>
                <w:rFonts w:asciiTheme="majorHAnsi" w:hAnsiTheme="majorHAnsi"/>
                <w:b/>
                <w:bCs/>
                <w:color w:val="222222"/>
                <w:bdr w:val="none" w:sz="0" w:space="0" w:color="auto" w:frame="1"/>
              </w:rPr>
              <w:t>Goals:</w:t>
            </w:r>
            <w:r w:rsidRPr="00444338">
              <w:rPr>
                <w:rFonts w:asciiTheme="majorHAnsi" w:hAnsiTheme="majorHAnsi"/>
                <w:color w:val="222222"/>
              </w:rPr>
              <w:br/>
            </w:r>
            <w:r w:rsidRPr="00444338">
              <w:rPr>
                <w:rFonts w:asciiTheme="majorHAnsi" w:hAnsiTheme="majorHAnsi"/>
                <w:color w:val="000000"/>
              </w:rPr>
              <w:t>1. Through critical analysis, discussion, and writing, students demonstrate the ability to read carefully and express ideas effectively.</w:t>
            </w:r>
          </w:p>
          <w:p w14:paraId="4B4871BC" w14:textId="5369535B" w:rsidR="00F4274B" w:rsidRPr="00444338" w:rsidRDefault="00F4274B" w:rsidP="00F4274B">
            <w:pPr>
              <w:shd w:val="clear" w:color="auto" w:fill="FFFFFF"/>
              <w:textAlignment w:val="baseline"/>
              <w:outlineLvl w:val="2"/>
              <w:rPr>
                <w:rFonts w:asciiTheme="majorHAnsi" w:hAnsiTheme="majorHAnsi"/>
                <w:color w:val="000000"/>
              </w:rPr>
            </w:pPr>
            <w:r w:rsidRPr="00444338">
              <w:rPr>
                <w:rFonts w:asciiTheme="majorHAnsi" w:hAnsiTheme="majorHAnsi"/>
                <w:color w:val="000000"/>
              </w:rPr>
              <w:t xml:space="preserve">2. Students recognize the importance of Shakespeare </w:t>
            </w:r>
            <w:r w:rsidR="00444338" w:rsidRPr="00444338">
              <w:rPr>
                <w:rFonts w:asciiTheme="majorHAnsi" w:hAnsiTheme="majorHAnsi"/>
                <w:color w:val="000000"/>
              </w:rPr>
              <w:t xml:space="preserve">as a cultural icon </w:t>
            </w:r>
            <w:r w:rsidRPr="00444338">
              <w:rPr>
                <w:rFonts w:asciiTheme="majorHAnsi" w:hAnsiTheme="majorHAnsi"/>
                <w:color w:val="000000"/>
              </w:rPr>
              <w:t xml:space="preserve">and his </w:t>
            </w:r>
            <w:r w:rsidR="00444338" w:rsidRPr="00444338">
              <w:rPr>
                <w:rFonts w:asciiTheme="majorHAnsi" w:hAnsiTheme="majorHAnsi"/>
                <w:color w:val="000000"/>
              </w:rPr>
              <w:t xml:space="preserve">deep </w:t>
            </w:r>
            <w:r w:rsidRPr="00444338">
              <w:rPr>
                <w:rFonts w:asciiTheme="majorHAnsi" w:hAnsiTheme="majorHAnsi"/>
                <w:color w:val="000000"/>
              </w:rPr>
              <w:t xml:space="preserve">understanding of </w:t>
            </w:r>
            <w:r w:rsidR="00444338" w:rsidRPr="00444338">
              <w:rPr>
                <w:rFonts w:asciiTheme="majorHAnsi" w:hAnsiTheme="majorHAnsi"/>
                <w:color w:val="000000"/>
              </w:rPr>
              <w:t>life’s predicaments.</w:t>
            </w:r>
          </w:p>
          <w:p w14:paraId="4FA32D2C" w14:textId="3EECF713" w:rsidR="00F4274B" w:rsidRPr="00A325EA" w:rsidRDefault="00F4274B" w:rsidP="00F4274B">
            <w:pPr>
              <w:pStyle w:val="Normal1"/>
              <w:contextualSpacing w:val="0"/>
              <w:rPr>
                <w:rFonts w:asciiTheme="majorHAnsi" w:hAnsiTheme="majorHAnsi"/>
              </w:rPr>
            </w:pPr>
          </w:p>
        </w:tc>
      </w:tr>
      <w:tr w:rsidR="00C85CB7" w14:paraId="27C2F08E" w14:textId="77777777" w:rsidTr="004452C3">
        <w:trPr>
          <w:trHeight w:val="71"/>
        </w:trPr>
        <w:tc>
          <w:tcPr>
            <w:tcW w:w="1962" w:type="dxa"/>
          </w:tcPr>
          <w:p w14:paraId="5CBB7C84" w14:textId="4AA7D993" w:rsidR="00C85CB7" w:rsidRPr="00A325EA" w:rsidRDefault="00C85CB7" w:rsidP="008A5C39">
            <w:pPr>
              <w:rPr>
                <w:rFonts w:asciiTheme="majorHAnsi" w:hAnsiTheme="majorHAnsi" w:cs="Times New Roman"/>
              </w:rPr>
            </w:pPr>
            <w:r w:rsidRPr="00A325EA">
              <w:rPr>
                <w:rFonts w:asciiTheme="majorHAnsi" w:hAnsiTheme="majorHAnsi" w:cs="Times New Roman"/>
              </w:rPr>
              <w:t xml:space="preserve">REQUIRED </w:t>
            </w:r>
            <w:r w:rsidR="008A5C39">
              <w:rPr>
                <w:rFonts w:asciiTheme="majorHAnsi" w:hAnsiTheme="majorHAnsi" w:cs="Times New Roman"/>
              </w:rPr>
              <w:t>MATERIALS</w:t>
            </w:r>
          </w:p>
        </w:tc>
        <w:tc>
          <w:tcPr>
            <w:tcW w:w="6534" w:type="dxa"/>
          </w:tcPr>
          <w:p w14:paraId="73E14A1B" w14:textId="2BCBCF88" w:rsidR="001E7CBB" w:rsidRPr="00EB58DE" w:rsidRDefault="001E7CBB" w:rsidP="008A5C39">
            <w:pPr>
              <w:pStyle w:val="ListParagraph"/>
              <w:numPr>
                <w:ilvl w:val="0"/>
                <w:numId w:val="43"/>
              </w:numPr>
              <w:spacing w:after="0" w:line="240" w:lineRule="auto"/>
              <w:rPr>
                <w:rFonts w:asciiTheme="majorHAnsi" w:hAnsiTheme="majorHAnsi"/>
              </w:rPr>
            </w:pPr>
            <w:r w:rsidRPr="00EB58DE">
              <w:rPr>
                <w:rFonts w:asciiTheme="majorHAnsi" w:hAnsiTheme="majorHAnsi"/>
              </w:rPr>
              <w:t xml:space="preserve">Shakespeare, William. </w:t>
            </w:r>
            <w:r w:rsidRPr="00EB58DE">
              <w:rPr>
                <w:rFonts w:asciiTheme="majorHAnsi" w:hAnsiTheme="majorHAnsi"/>
                <w:i/>
              </w:rPr>
              <w:t xml:space="preserve">Shakespeare’s Sonnets. </w:t>
            </w:r>
            <w:r w:rsidRPr="00EB58DE">
              <w:rPr>
                <w:rFonts w:asciiTheme="majorHAnsi" w:hAnsiTheme="majorHAnsi"/>
              </w:rPr>
              <w:t>Ed.</w:t>
            </w:r>
            <w:r w:rsidR="0056008C" w:rsidRPr="00EB58DE">
              <w:rPr>
                <w:rFonts w:asciiTheme="majorHAnsi" w:hAnsiTheme="majorHAnsi"/>
              </w:rPr>
              <w:t xml:space="preserve"> Stephen Booth</w:t>
            </w:r>
            <w:r w:rsidRPr="00EB58DE">
              <w:rPr>
                <w:rFonts w:asciiTheme="majorHAnsi" w:hAnsiTheme="majorHAnsi"/>
              </w:rPr>
              <w:t>.</w:t>
            </w:r>
            <w:r w:rsidR="0056008C" w:rsidRPr="00EB58DE">
              <w:rPr>
                <w:rFonts w:asciiTheme="majorHAnsi" w:hAnsiTheme="majorHAnsi"/>
              </w:rPr>
              <w:t xml:space="preserve"> New Haven: Yale Nota Bene, 2000</w:t>
            </w:r>
            <w:r w:rsidR="006401DF" w:rsidRPr="00EB58DE">
              <w:rPr>
                <w:rFonts w:asciiTheme="majorHAnsi" w:hAnsiTheme="majorHAnsi"/>
              </w:rPr>
              <w:t>.</w:t>
            </w:r>
          </w:p>
          <w:p w14:paraId="5CDD899F" w14:textId="39F57539" w:rsidR="008A5C39" w:rsidRPr="00EB58DE" w:rsidRDefault="008A5C39" w:rsidP="008A5C39">
            <w:pPr>
              <w:pStyle w:val="ListParagraph"/>
              <w:numPr>
                <w:ilvl w:val="0"/>
                <w:numId w:val="43"/>
              </w:numPr>
              <w:spacing w:after="0" w:line="240" w:lineRule="auto"/>
              <w:rPr>
                <w:rFonts w:asciiTheme="majorHAnsi" w:hAnsiTheme="majorHAnsi"/>
              </w:rPr>
            </w:pPr>
            <w:r w:rsidRPr="00EB58DE">
              <w:rPr>
                <w:rFonts w:asciiTheme="majorHAnsi" w:hAnsiTheme="majorHAnsi"/>
              </w:rPr>
              <w:t>A composition notebook</w:t>
            </w:r>
          </w:p>
          <w:p w14:paraId="3E504063" w14:textId="0C42926D" w:rsidR="00C85CB7" w:rsidRPr="00B5438D" w:rsidRDefault="00DB6F69" w:rsidP="001E7CBB">
            <w:pPr>
              <w:pStyle w:val="Normal1"/>
              <w:ind w:left="720"/>
              <w:rPr>
                <w:rFonts w:asciiTheme="majorHAnsi" w:eastAsia="Arial" w:hAnsiTheme="majorHAnsi"/>
                <w:sz w:val="22"/>
                <w:szCs w:val="22"/>
              </w:rPr>
            </w:pPr>
            <w:r w:rsidRPr="00B435AD">
              <w:rPr>
                <w:rFonts w:asciiTheme="majorHAnsi" w:eastAsia="Arial" w:hAnsiTheme="majorHAnsi"/>
                <w:sz w:val="22"/>
                <w:szCs w:val="22"/>
              </w:rPr>
              <w:t xml:space="preserve"> </w:t>
            </w:r>
          </w:p>
        </w:tc>
      </w:tr>
      <w:tr w:rsidR="00C85CB7" w14:paraId="5819FCBA" w14:textId="77777777" w:rsidTr="00A325EA">
        <w:trPr>
          <w:trHeight w:val="71"/>
        </w:trPr>
        <w:tc>
          <w:tcPr>
            <w:tcW w:w="8496" w:type="dxa"/>
            <w:gridSpan w:val="2"/>
            <w:shd w:val="clear" w:color="auto" w:fill="A3A3A3" w:themeFill="background1" w:themeFillTint="99"/>
          </w:tcPr>
          <w:p w14:paraId="7C934236" w14:textId="77777777" w:rsidR="00C85CB7" w:rsidRPr="00A325EA" w:rsidRDefault="00C85CB7" w:rsidP="00C85CB7">
            <w:pPr>
              <w:jc w:val="center"/>
              <w:rPr>
                <w:rFonts w:asciiTheme="majorHAnsi" w:hAnsiTheme="majorHAnsi" w:cs="Times New Roman"/>
              </w:rPr>
            </w:pPr>
            <w:r w:rsidRPr="00A325EA">
              <w:rPr>
                <w:rFonts w:asciiTheme="majorHAnsi" w:hAnsiTheme="majorHAnsi" w:cs="Times New Roman"/>
              </w:rPr>
              <w:t>COURSE REQUIREMENTS</w:t>
            </w:r>
          </w:p>
          <w:p w14:paraId="38600E86" w14:textId="75FA8B9F" w:rsidR="00C85CB7" w:rsidRPr="00C85CB7" w:rsidRDefault="00390487" w:rsidP="00390487">
            <w:pPr>
              <w:pStyle w:val="Normal1"/>
              <w:contextualSpacing w:val="0"/>
              <w:rPr>
                <w:sz w:val="22"/>
                <w:szCs w:val="22"/>
              </w:rPr>
            </w:pPr>
            <w:r>
              <w:rPr>
                <w:sz w:val="22"/>
                <w:szCs w:val="22"/>
              </w:rPr>
              <w:t xml:space="preserve">This course is evaluated as Satisfactory/Unsatisfactory. Your performance in the following will determine </w:t>
            </w:r>
            <w:r w:rsidR="00EB58DE">
              <w:rPr>
                <w:sz w:val="22"/>
                <w:szCs w:val="22"/>
              </w:rPr>
              <w:t>y</w:t>
            </w:r>
            <w:r>
              <w:rPr>
                <w:sz w:val="22"/>
                <w:szCs w:val="22"/>
              </w:rPr>
              <w:t>our final grade.</w:t>
            </w:r>
          </w:p>
        </w:tc>
      </w:tr>
      <w:tr w:rsidR="00C85CB7" w14:paraId="64E50BC1" w14:textId="77777777" w:rsidTr="004452C3">
        <w:trPr>
          <w:trHeight w:val="71"/>
        </w:trPr>
        <w:tc>
          <w:tcPr>
            <w:tcW w:w="1962" w:type="dxa"/>
          </w:tcPr>
          <w:p w14:paraId="633845AB" w14:textId="0C44C8FA" w:rsidR="00C85CB7" w:rsidRPr="000E5E5F" w:rsidRDefault="00892EDC" w:rsidP="000E5E5F">
            <w:pPr>
              <w:pStyle w:val="Normal1"/>
              <w:contextualSpacing w:val="0"/>
              <w:rPr>
                <w:rFonts w:asciiTheme="majorHAnsi" w:hAnsiTheme="majorHAnsi"/>
                <w:sz w:val="20"/>
              </w:rPr>
            </w:pPr>
            <w:r>
              <w:rPr>
                <w:rFonts w:asciiTheme="majorHAnsi" w:eastAsia="Arial" w:hAnsiTheme="majorHAnsi"/>
                <w:b/>
                <w:sz w:val="20"/>
              </w:rPr>
              <w:t>Journal 50 %</w:t>
            </w:r>
          </w:p>
        </w:tc>
        <w:tc>
          <w:tcPr>
            <w:tcW w:w="6534" w:type="dxa"/>
          </w:tcPr>
          <w:p w14:paraId="1F2EE3C7" w14:textId="0D181BCC" w:rsidR="00C85CB7" w:rsidRPr="00F4274B" w:rsidRDefault="00F4274B" w:rsidP="00F4274B">
            <w:pPr>
              <w:pStyle w:val="Normal1"/>
              <w:contextualSpacing w:val="0"/>
              <w:rPr>
                <w:rFonts w:asciiTheme="majorHAnsi" w:hAnsiTheme="majorHAnsi"/>
                <w:sz w:val="22"/>
                <w:szCs w:val="22"/>
              </w:rPr>
            </w:pPr>
            <w:r w:rsidRPr="00F4274B">
              <w:rPr>
                <w:rFonts w:asciiTheme="majorHAnsi" w:hAnsiTheme="majorHAnsi"/>
                <w:sz w:val="22"/>
                <w:szCs w:val="22"/>
              </w:rPr>
              <w:t>In your composition notebook, you will respond critically each week to a prompt that I provide based on the readings and the topic under discussion. Each journal ent</w:t>
            </w:r>
            <w:r w:rsidR="00673568">
              <w:rPr>
                <w:rFonts w:asciiTheme="majorHAnsi" w:hAnsiTheme="majorHAnsi"/>
                <w:sz w:val="22"/>
                <w:szCs w:val="22"/>
              </w:rPr>
              <w:t>ry should range between 300-</w:t>
            </w:r>
            <w:r w:rsidRPr="00F4274B">
              <w:rPr>
                <w:rFonts w:asciiTheme="majorHAnsi" w:hAnsiTheme="majorHAnsi"/>
                <w:sz w:val="22"/>
                <w:szCs w:val="22"/>
              </w:rPr>
              <w:t xml:space="preserve">500 words. At the end of the semester, you will submit these journals for my evaluation. </w:t>
            </w:r>
          </w:p>
        </w:tc>
      </w:tr>
      <w:tr w:rsidR="00C85CB7" w14:paraId="098FE3DD" w14:textId="77777777" w:rsidTr="004452C3">
        <w:trPr>
          <w:trHeight w:val="71"/>
        </w:trPr>
        <w:tc>
          <w:tcPr>
            <w:tcW w:w="1962" w:type="dxa"/>
          </w:tcPr>
          <w:p w14:paraId="34F36ACB" w14:textId="103CC06D" w:rsidR="00C85CB7" w:rsidRPr="000E5E5F" w:rsidRDefault="00892EDC" w:rsidP="000E5E5F">
            <w:pPr>
              <w:pStyle w:val="Normal1"/>
              <w:contextualSpacing w:val="0"/>
              <w:rPr>
                <w:rFonts w:asciiTheme="majorHAnsi" w:hAnsiTheme="majorHAnsi"/>
                <w:sz w:val="20"/>
              </w:rPr>
            </w:pPr>
            <w:r>
              <w:rPr>
                <w:rFonts w:asciiTheme="majorHAnsi" w:eastAsia="Arial" w:hAnsiTheme="majorHAnsi"/>
                <w:b/>
                <w:sz w:val="20"/>
              </w:rPr>
              <w:t>Discussion Leader</w:t>
            </w:r>
            <w:r>
              <w:rPr>
                <w:rFonts w:asciiTheme="majorHAnsi" w:eastAsia="Arial" w:hAnsiTheme="majorHAnsi"/>
                <w:sz w:val="20"/>
              </w:rPr>
              <w:t xml:space="preserve"> </w:t>
            </w:r>
            <w:r>
              <w:rPr>
                <w:rFonts w:asciiTheme="majorHAnsi" w:eastAsia="Arial" w:hAnsiTheme="majorHAnsi"/>
                <w:b/>
                <w:sz w:val="20"/>
              </w:rPr>
              <w:t>20</w:t>
            </w:r>
            <w:r w:rsidRPr="00892EDC">
              <w:rPr>
                <w:rFonts w:asciiTheme="majorHAnsi" w:eastAsia="Arial" w:hAnsiTheme="majorHAnsi"/>
                <w:b/>
                <w:sz w:val="20"/>
              </w:rPr>
              <w:t xml:space="preserve"> %</w:t>
            </w:r>
          </w:p>
        </w:tc>
        <w:tc>
          <w:tcPr>
            <w:tcW w:w="6534" w:type="dxa"/>
          </w:tcPr>
          <w:p w14:paraId="4FD1CE6D" w14:textId="2862C8CA" w:rsidR="00892EDC" w:rsidRPr="00892EDC" w:rsidRDefault="00892EDC" w:rsidP="00892EDC">
            <w:r w:rsidRPr="00892EDC">
              <w:rPr>
                <w:rFonts w:asciiTheme="majorHAnsi" w:hAnsiTheme="majorHAnsi"/>
              </w:rPr>
              <w:t xml:space="preserve">You will lead discussion on class reading once during the semester. You will post </w:t>
            </w:r>
            <w:r>
              <w:rPr>
                <w:rFonts w:asciiTheme="majorHAnsi" w:hAnsiTheme="majorHAnsi"/>
              </w:rPr>
              <w:t xml:space="preserve">to Canvas </w:t>
            </w:r>
            <w:r w:rsidRPr="00892EDC">
              <w:rPr>
                <w:rFonts w:asciiTheme="majorHAnsi" w:hAnsiTheme="majorHAnsi"/>
              </w:rPr>
              <w:t xml:space="preserve">a short analytical response (approximately two well-developed paragraphs) and two </w:t>
            </w:r>
            <w:r>
              <w:rPr>
                <w:rFonts w:asciiTheme="majorHAnsi" w:hAnsiTheme="majorHAnsi"/>
              </w:rPr>
              <w:t xml:space="preserve">thought-provoking </w:t>
            </w:r>
            <w:r w:rsidRPr="00892EDC">
              <w:rPr>
                <w:rFonts w:asciiTheme="majorHAnsi" w:hAnsiTheme="majorHAnsi"/>
              </w:rPr>
              <w:t>questions about the reading for one class session</w:t>
            </w:r>
            <w:r w:rsidRPr="00892EDC">
              <w:t xml:space="preserve">. </w:t>
            </w:r>
          </w:p>
          <w:p w14:paraId="44E11282" w14:textId="15551C3C" w:rsidR="00C85CB7" w:rsidRPr="00892EDC" w:rsidRDefault="00C85CB7" w:rsidP="000E5E5F">
            <w:pPr>
              <w:pStyle w:val="Normal1"/>
              <w:contextualSpacing w:val="0"/>
              <w:rPr>
                <w:rFonts w:asciiTheme="majorHAnsi" w:hAnsiTheme="majorHAnsi"/>
                <w:sz w:val="22"/>
                <w:szCs w:val="22"/>
              </w:rPr>
            </w:pPr>
          </w:p>
        </w:tc>
      </w:tr>
      <w:tr w:rsidR="00C85CB7" w14:paraId="669F86C2" w14:textId="77777777" w:rsidTr="004452C3">
        <w:trPr>
          <w:trHeight w:val="71"/>
        </w:trPr>
        <w:tc>
          <w:tcPr>
            <w:tcW w:w="1962" w:type="dxa"/>
          </w:tcPr>
          <w:p w14:paraId="386EFB12" w14:textId="1F41DA1C" w:rsidR="00C85CB7" w:rsidRPr="00D26B3F" w:rsidRDefault="00D26B3F" w:rsidP="00C1696D">
            <w:pPr>
              <w:rPr>
                <w:rFonts w:asciiTheme="majorHAnsi" w:hAnsiTheme="majorHAnsi" w:cs="Times New Roman"/>
              </w:rPr>
            </w:pPr>
            <w:r w:rsidRPr="000E5E5F">
              <w:rPr>
                <w:rFonts w:asciiTheme="majorHAnsi" w:eastAsia="Arial" w:hAnsiTheme="majorHAnsi"/>
                <w:b/>
                <w:sz w:val="20"/>
                <w:szCs w:val="20"/>
              </w:rPr>
              <w:t>Participation</w:t>
            </w:r>
            <w:r w:rsidRPr="000E5E5F">
              <w:rPr>
                <w:rFonts w:asciiTheme="majorHAnsi" w:eastAsia="Arial" w:hAnsiTheme="majorHAnsi"/>
                <w:sz w:val="20"/>
                <w:szCs w:val="20"/>
              </w:rPr>
              <w:t xml:space="preserve"> </w:t>
            </w:r>
            <w:r w:rsidRPr="00D26B3F">
              <w:rPr>
                <w:rFonts w:asciiTheme="majorHAnsi" w:eastAsia="Arial" w:hAnsiTheme="majorHAnsi"/>
              </w:rPr>
              <w:t xml:space="preserve">                                                    </w:t>
            </w:r>
            <w:r w:rsidR="000E5E5F">
              <w:rPr>
                <w:rFonts w:asciiTheme="majorHAnsi" w:eastAsia="Arial" w:hAnsiTheme="majorHAnsi"/>
              </w:rPr>
              <w:t xml:space="preserve">                              </w:t>
            </w:r>
            <w:r w:rsidR="000E5E5F">
              <w:rPr>
                <w:rFonts w:asciiTheme="majorHAnsi" w:eastAsia="Arial" w:hAnsiTheme="majorHAnsi"/>
              </w:rPr>
              <w:tab/>
            </w:r>
            <w:r w:rsidR="00892EDC">
              <w:rPr>
                <w:rFonts w:asciiTheme="majorHAnsi" w:eastAsia="Arial" w:hAnsiTheme="majorHAnsi"/>
                <w:b/>
                <w:sz w:val="20"/>
                <w:szCs w:val="20"/>
              </w:rPr>
              <w:t xml:space="preserve">   3</w:t>
            </w:r>
            <w:r w:rsidR="0056008C">
              <w:rPr>
                <w:rFonts w:asciiTheme="majorHAnsi" w:eastAsia="Arial" w:hAnsiTheme="majorHAnsi"/>
                <w:b/>
                <w:sz w:val="20"/>
                <w:szCs w:val="20"/>
              </w:rPr>
              <w:t>0</w:t>
            </w:r>
            <w:r w:rsidRPr="000E5E5F">
              <w:rPr>
                <w:rFonts w:asciiTheme="majorHAnsi" w:eastAsia="Arial" w:hAnsiTheme="majorHAnsi"/>
                <w:b/>
                <w:sz w:val="20"/>
                <w:szCs w:val="20"/>
              </w:rPr>
              <w:t>%</w:t>
            </w:r>
          </w:p>
        </w:tc>
        <w:tc>
          <w:tcPr>
            <w:tcW w:w="6534" w:type="dxa"/>
          </w:tcPr>
          <w:p w14:paraId="3F8B85F9" w14:textId="1CD368BD" w:rsidR="00C85CB7" w:rsidRPr="00234A95" w:rsidRDefault="0056008C" w:rsidP="00673568">
            <w:pPr>
              <w:pStyle w:val="Normal1"/>
              <w:contextualSpacing w:val="0"/>
              <w:rPr>
                <w:rFonts w:asciiTheme="majorHAnsi" w:hAnsiTheme="majorHAnsi"/>
                <w:sz w:val="22"/>
                <w:szCs w:val="22"/>
              </w:rPr>
            </w:pPr>
            <w:r w:rsidRPr="00234A95">
              <w:rPr>
                <w:rFonts w:asciiTheme="majorHAnsi" w:hAnsiTheme="majorHAnsi"/>
                <w:sz w:val="22"/>
                <w:szCs w:val="22"/>
              </w:rPr>
              <w:t xml:space="preserve">This is a seminar, not a lecture course. Reading assignments are </w:t>
            </w:r>
            <w:r w:rsidR="00892EDC" w:rsidRPr="00234A95">
              <w:rPr>
                <w:rFonts w:asciiTheme="majorHAnsi" w:hAnsiTheme="majorHAnsi"/>
                <w:sz w:val="22"/>
                <w:szCs w:val="22"/>
              </w:rPr>
              <w:t xml:space="preserve">intended to provoke discussion among seminar participants. I expect you to come to class prepared to talk about the sonnets you have read. If you are not comfortable speaking in large settings, </w:t>
            </w:r>
            <w:r w:rsidR="00892EDC" w:rsidRPr="00234A95">
              <w:rPr>
                <w:rFonts w:asciiTheme="majorHAnsi" w:hAnsiTheme="majorHAnsi"/>
                <w:sz w:val="22"/>
                <w:szCs w:val="22"/>
              </w:rPr>
              <w:lastRenderedPageBreak/>
              <w:t>you will have the opportunity</w:t>
            </w:r>
            <w:r w:rsidR="00234A95" w:rsidRPr="00234A95">
              <w:rPr>
                <w:rFonts w:asciiTheme="majorHAnsi" w:hAnsiTheme="majorHAnsi"/>
                <w:sz w:val="22"/>
                <w:szCs w:val="22"/>
              </w:rPr>
              <w:t xml:space="preserve"> to </w:t>
            </w:r>
            <w:r w:rsidR="00673568">
              <w:rPr>
                <w:rFonts w:asciiTheme="majorHAnsi" w:hAnsiTheme="majorHAnsi"/>
                <w:sz w:val="22"/>
                <w:szCs w:val="22"/>
              </w:rPr>
              <w:t xml:space="preserve">express </w:t>
            </w:r>
            <w:r w:rsidR="00234A95" w:rsidRPr="00234A95">
              <w:rPr>
                <w:rFonts w:asciiTheme="majorHAnsi" w:hAnsiTheme="majorHAnsi"/>
                <w:sz w:val="22"/>
                <w:szCs w:val="22"/>
              </w:rPr>
              <w:t xml:space="preserve">your thoughts in small groups. </w:t>
            </w:r>
            <w:r w:rsidR="00892EDC" w:rsidRPr="00234A95">
              <w:rPr>
                <w:rFonts w:asciiTheme="majorHAnsi" w:hAnsiTheme="majorHAnsi"/>
                <w:sz w:val="22"/>
                <w:szCs w:val="22"/>
              </w:rPr>
              <w:t xml:space="preserve"> </w:t>
            </w:r>
          </w:p>
        </w:tc>
      </w:tr>
      <w:tr w:rsidR="00896817" w14:paraId="0F41B01A" w14:textId="77777777" w:rsidTr="00896817">
        <w:trPr>
          <w:trHeight w:val="71"/>
        </w:trPr>
        <w:tc>
          <w:tcPr>
            <w:tcW w:w="8496" w:type="dxa"/>
            <w:gridSpan w:val="2"/>
            <w:shd w:val="clear" w:color="auto" w:fill="A3A3A3" w:themeFill="background1" w:themeFillTint="99"/>
          </w:tcPr>
          <w:p w14:paraId="631DF4B5" w14:textId="3CD1089D" w:rsidR="00896817" w:rsidRPr="00D26B3F" w:rsidRDefault="00896817" w:rsidP="00896817">
            <w:pPr>
              <w:pStyle w:val="Normal1"/>
              <w:contextualSpacing w:val="0"/>
              <w:jc w:val="center"/>
              <w:rPr>
                <w:rFonts w:asciiTheme="majorHAnsi" w:eastAsia="Arial" w:hAnsiTheme="majorHAnsi"/>
                <w:b/>
                <w:sz w:val="22"/>
                <w:szCs w:val="22"/>
              </w:rPr>
            </w:pPr>
            <w:r>
              <w:rPr>
                <w:rFonts w:asciiTheme="majorHAnsi" w:eastAsia="Arial" w:hAnsiTheme="majorHAnsi"/>
                <w:b/>
                <w:sz w:val="22"/>
                <w:szCs w:val="22"/>
              </w:rPr>
              <w:lastRenderedPageBreak/>
              <w:t>Course Policies</w:t>
            </w:r>
          </w:p>
        </w:tc>
      </w:tr>
      <w:tr w:rsidR="00896817" w14:paraId="16C0D916" w14:textId="77777777" w:rsidTr="004452C3">
        <w:trPr>
          <w:trHeight w:val="71"/>
        </w:trPr>
        <w:tc>
          <w:tcPr>
            <w:tcW w:w="1962" w:type="dxa"/>
            <w:shd w:val="clear" w:color="auto" w:fill="auto"/>
          </w:tcPr>
          <w:p w14:paraId="7CF5A9BF" w14:textId="777DF081" w:rsidR="00896817" w:rsidRPr="00896817" w:rsidRDefault="00896817" w:rsidP="00896817">
            <w:pPr>
              <w:pStyle w:val="Normal1"/>
              <w:contextualSpacing w:val="0"/>
              <w:jc w:val="center"/>
              <w:rPr>
                <w:rFonts w:asciiTheme="majorHAnsi" w:eastAsia="Arial" w:hAnsiTheme="majorHAnsi"/>
                <w:sz w:val="22"/>
                <w:szCs w:val="22"/>
              </w:rPr>
            </w:pPr>
            <w:r w:rsidRPr="00896817">
              <w:rPr>
                <w:rFonts w:asciiTheme="majorHAnsi" w:eastAsia="Arial" w:hAnsiTheme="majorHAnsi"/>
                <w:sz w:val="22"/>
                <w:szCs w:val="22"/>
              </w:rPr>
              <w:t>ATTENDANCE</w:t>
            </w:r>
          </w:p>
        </w:tc>
        <w:tc>
          <w:tcPr>
            <w:tcW w:w="6534" w:type="dxa"/>
            <w:shd w:val="clear" w:color="auto" w:fill="auto"/>
          </w:tcPr>
          <w:p w14:paraId="33D70E62" w14:textId="77777777" w:rsidR="00390487" w:rsidRDefault="004452C3" w:rsidP="00390487">
            <w:pPr>
              <w:pStyle w:val="Normal1"/>
              <w:spacing w:before="100" w:after="100"/>
              <w:contextualSpacing w:val="0"/>
              <w:rPr>
                <w:rFonts w:asciiTheme="majorHAnsi" w:eastAsia="Arial" w:hAnsiTheme="majorHAnsi"/>
                <w:sz w:val="22"/>
                <w:szCs w:val="22"/>
              </w:rPr>
            </w:pPr>
            <w:r w:rsidRPr="00B5438D">
              <w:rPr>
                <w:rFonts w:asciiTheme="majorHAnsi" w:eastAsia="Arial" w:hAnsiTheme="majorHAnsi"/>
                <w:b/>
                <w:sz w:val="22"/>
                <w:szCs w:val="22"/>
              </w:rPr>
              <w:t>Attendance</w:t>
            </w:r>
            <w:r w:rsidRPr="00B5438D">
              <w:rPr>
                <w:rFonts w:asciiTheme="majorHAnsi" w:eastAsia="Arial" w:hAnsiTheme="majorHAnsi"/>
                <w:sz w:val="22"/>
                <w:szCs w:val="22"/>
              </w:rPr>
              <w:t xml:space="preserve"> is important to the success of this class and to your development as a</w:t>
            </w:r>
            <w:r w:rsidR="00390487">
              <w:rPr>
                <w:rFonts w:asciiTheme="majorHAnsi" w:eastAsia="Arial" w:hAnsiTheme="majorHAnsi"/>
                <w:sz w:val="22"/>
                <w:szCs w:val="22"/>
              </w:rPr>
              <w:t xml:space="preserve"> college student</w:t>
            </w:r>
            <w:r w:rsidRPr="00B5438D">
              <w:rPr>
                <w:rFonts w:asciiTheme="majorHAnsi" w:eastAsia="Arial" w:hAnsiTheme="majorHAnsi"/>
                <w:sz w:val="22"/>
                <w:szCs w:val="22"/>
              </w:rPr>
              <w:t xml:space="preserve">. </w:t>
            </w:r>
          </w:p>
          <w:p w14:paraId="6A13DAE1" w14:textId="5C4F940D" w:rsidR="00896817" w:rsidRPr="00B5438D" w:rsidRDefault="004452C3" w:rsidP="00390487">
            <w:pPr>
              <w:pStyle w:val="Normal1"/>
              <w:spacing w:before="100" w:after="100"/>
              <w:contextualSpacing w:val="0"/>
              <w:rPr>
                <w:rFonts w:asciiTheme="majorHAnsi" w:hAnsiTheme="majorHAnsi"/>
                <w:sz w:val="22"/>
                <w:szCs w:val="22"/>
              </w:rPr>
            </w:pPr>
            <w:r w:rsidRPr="00B5438D">
              <w:rPr>
                <w:rFonts w:asciiTheme="majorHAnsi" w:eastAsia="Arial" w:hAnsiTheme="majorHAnsi"/>
                <w:sz w:val="22"/>
                <w:szCs w:val="22"/>
              </w:rPr>
              <w:t xml:space="preserve">Excused absences, such as those for documented illness, family tragedy, religious observance, or travel for inter-collegiate athletics, will not affect your grade. If you miss class, it is your responsibility 1) to contact me as soon as possible 2) to provide written documentation for your absence, 3) to arrange to share notes with a classmate, and 4) to catch up with all the assignments. </w:t>
            </w:r>
          </w:p>
        </w:tc>
      </w:tr>
      <w:tr w:rsidR="00896817" w14:paraId="3CE63585" w14:textId="77777777" w:rsidTr="004452C3">
        <w:trPr>
          <w:trHeight w:val="71"/>
        </w:trPr>
        <w:tc>
          <w:tcPr>
            <w:tcW w:w="1962" w:type="dxa"/>
            <w:shd w:val="clear" w:color="auto" w:fill="auto"/>
          </w:tcPr>
          <w:p w14:paraId="76139DF7" w14:textId="669FFBBE" w:rsidR="00896817" w:rsidRPr="00896817" w:rsidRDefault="00896817" w:rsidP="00896817">
            <w:pPr>
              <w:pStyle w:val="Normal1"/>
              <w:contextualSpacing w:val="0"/>
              <w:jc w:val="center"/>
              <w:rPr>
                <w:rFonts w:asciiTheme="majorHAnsi" w:eastAsia="Arial" w:hAnsiTheme="majorHAnsi"/>
                <w:sz w:val="22"/>
                <w:szCs w:val="22"/>
              </w:rPr>
            </w:pPr>
            <w:r>
              <w:rPr>
                <w:rFonts w:asciiTheme="majorHAnsi" w:eastAsia="Arial" w:hAnsiTheme="majorHAnsi"/>
                <w:sz w:val="22"/>
                <w:szCs w:val="22"/>
              </w:rPr>
              <w:t>TARDINESS</w:t>
            </w:r>
          </w:p>
        </w:tc>
        <w:tc>
          <w:tcPr>
            <w:tcW w:w="6534" w:type="dxa"/>
            <w:shd w:val="clear" w:color="auto" w:fill="auto"/>
          </w:tcPr>
          <w:p w14:paraId="69A0122D" w14:textId="18CA4493" w:rsidR="00896817" w:rsidRPr="00B5438D" w:rsidRDefault="004452C3" w:rsidP="00390487">
            <w:pPr>
              <w:pStyle w:val="Normal1"/>
              <w:spacing w:before="100" w:after="100"/>
              <w:contextualSpacing w:val="0"/>
              <w:rPr>
                <w:rFonts w:asciiTheme="majorHAnsi" w:hAnsiTheme="majorHAnsi"/>
                <w:sz w:val="22"/>
                <w:szCs w:val="22"/>
              </w:rPr>
            </w:pPr>
            <w:r w:rsidRPr="00B5438D">
              <w:rPr>
                <w:rFonts w:asciiTheme="majorHAnsi" w:eastAsia="Arial" w:hAnsiTheme="majorHAnsi"/>
                <w:b/>
                <w:sz w:val="22"/>
                <w:szCs w:val="22"/>
              </w:rPr>
              <w:t>Tardiness</w:t>
            </w:r>
            <w:r w:rsidRPr="00B5438D">
              <w:rPr>
                <w:rFonts w:asciiTheme="majorHAnsi" w:eastAsia="Arial" w:hAnsiTheme="majorHAnsi"/>
                <w:sz w:val="22"/>
                <w:szCs w:val="22"/>
              </w:rPr>
              <w:t xml:space="preserve"> is disruptive to the classroom environment, and prevents you from fully participating and assimilating the information and materials discussed in class. </w:t>
            </w:r>
            <w:r w:rsidRPr="00B5438D">
              <w:rPr>
                <w:rFonts w:asciiTheme="majorHAnsi" w:hAnsiTheme="majorHAnsi"/>
                <w:sz w:val="22"/>
                <w:szCs w:val="22"/>
              </w:rPr>
              <w:t xml:space="preserve">If you are more than </w:t>
            </w:r>
            <w:r w:rsidR="00390487">
              <w:rPr>
                <w:rFonts w:asciiTheme="majorHAnsi" w:hAnsiTheme="majorHAnsi"/>
                <w:sz w:val="22"/>
                <w:szCs w:val="22"/>
              </w:rPr>
              <w:t xml:space="preserve">ten </w:t>
            </w:r>
            <w:r w:rsidRPr="00B5438D">
              <w:rPr>
                <w:rFonts w:asciiTheme="majorHAnsi" w:hAnsiTheme="majorHAnsi"/>
                <w:sz w:val="22"/>
                <w:szCs w:val="22"/>
              </w:rPr>
              <w:t>minutes late for class</w:t>
            </w:r>
            <w:r w:rsidR="00390487">
              <w:rPr>
                <w:rFonts w:asciiTheme="majorHAnsi" w:hAnsiTheme="majorHAnsi"/>
                <w:sz w:val="22"/>
                <w:szCs w:val="22"/>
              </w:rPr>
              <w:t xml:space="preserve"> and you do not have a valid excuse</w:t>
            </w:r>
            <w:r w:rsidRPr="00B5438D">
              <w:rPr>
                <w:rFonts w:asciiTheme="majorHAnsi" w:hAnsiTheme="majorHAnsi"/>
                <w:sz w:val="22"/>
                <w:szCs w:val="22"/>
              </w:rPr>
              <w:t>, you will be marked absent for the day.</w:t>
            </w:r>
          </w:p>
        </w:tc>
      </w:tr>
      <w:tr w:rsidR="00896817" w14:paraId="27ED06C9" w14:textId="77777777" w:rsidTr="004452C3">
        <w:trPr>
          <w:trHeight w:val="71"/>
        </w:trPr>
        <w:tc>
          <w:tcPr>
            <w:tcW w:w="1962" w:type="dxa"/>
            <w:shd w:val="clear" w:color="auto" w:fill="auto"/>
          </w:tcPr>
          <w:p w14:paraId="7C109515" w14:textId="49030354" w:rsidR="00896817" w:rsidRDefault="008A5C39" w:rsidP="00896817">
            <w:pPr>
              <w:pStyle w:val="Normal1"/>
              <w:contextualSpacing w:val="0"/>
              <w:jc w:val="center"/>
              <w:rPr>
                <w:rFonts w:asciiTheme="majorHAnsi" w:eastAsia="Arial" w:hAnsiTheme="majorHAnsi"/>
                <w:sz w:val="22"/>
                <w:szCs w:val="22"/>
              </w:rPr>
            </w:pPr>
            <w:r>
              <w:rPr>
                <w:rFonts w:asciiTheme="majorHAnsi" w:eastAsia="Arial" w:hAnsiTheme="majorHAnsi"/>
                <w:sz w:val="22"/>
                <w:szCs w:val="22"/>
              </w:rPr>
              <w:t>ACADEMIC MISCONDUCT</w:t>
            </w:r>
          </w:p>
        </w:tc>
        <w:tc>
          <w:tcPr>
            <w:tcW w:w="6534" w:type="dxa"/>
            <w:shd w:val="clear" w:color="auto" w:fill="auto"/>
          </w:tcPr>
          <w:p w14:paraId="2334494E" w14:textId="10CC1CBB" w:rsidR="00896817" w:rsidRPr="004452C3" w:rsidRDefault="004452C3" w:rsidP="004452C3">
            <w:pPr>
              <w:pStyle w:val="Normal1"/>
              <w:spacing w:before="100" w:after="100"/>
              <w:contextualSpacing w:val="0"/>
              <w:rPr>
                <w:sz w:val="22"/>
                <w:szCs w:val="22"/>
              </w:rPr>
            </w:pPr>
            <w:r w:rsidRPr="00B5438D">
              <w:rPr>
                <w:rFonts w:asciiTheme="majorHAnsi" w:eastAsia="Arial" w:hAnsiTheme="majorHAnsi"/>
                <w:b/>
                <w:sz w:val="22"/>
                <w:szCs w:val="22"/>
              </w:rPr>
              <w:t>Plagiarism</w:t>
            </w:r>
            <w:r w:rsidRPr="00B5438D">
              <w:rPr>
                <w:rFonts w:asciiTheme="majorHAnsi" w:eastAsia="Arial" w:hAnsiTheme="majorHAnsi"/>
                <w:sz w:val="22"/>
                <w:szCs w:val="22"/>
              </w:rPr>
              <w:t xml:space="preserve"> is the unauthorized use of the words or ideas of another person. It is a serious academic offense that can result in referral to the Committee on Academic Misconduct and failure for the course. Faculty Rule 3335-5-487 states, “It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In addition, it is a violation of the student code of conduct to submit without the permission of the instructors work for one course that has also been</w:t>
            </w:r>
            <w:r w:rsidRPr="00EB351F">
              <w:rPr>
                <w:rFonts w:eastAsia="Arial"/>
                <w:sz w:val="22"/>
                <w:szCs w:val="22"/>
              </w:rPr>
              <w:t xml:space="preserve"> submitted in fulfillment of the requirements of another course. For additional information, see the</w:t>
            </w:r>
            <w:hyperlink r:id="rId16">
              <w:r w:rsidRPr="00EB351F">
                <w:rPr>
                  <w:rFonts w:eastAsia="Arial"/>
                  <w:sz w:val="22"/>
                  <w:szCs w:val="22"/>
                </w:rPr>
                <w:t xml:space="preserve"> </w:t>
              </w:r>
            </w:hyperlink>
            <w:hyperlink r:id="rId17">
              <w:r w:rsidRPr="00EB351F">
                <w:rPr>
                  <w:rFonts w:eastAsia="Arial"/>
                  <w:color w:val="0000FF"/>
                  <w:sz w:val="22"/>
                  <w:szCs w:val="22"/>
                  <w:u w:val="single"/>
                </w:rPr>
                <w:t>Code of Student Conduct</w:t>
              </w:r>
            </w:hyperlink>
            <w:r w:rsidRPr="00EB351F">
              <w:rPr>
                <w:rFonts w:eastAsia="Arial"/>
                <w:sz w:val="22"/>
                <w:szCs w:val="22"/>
              </w:rPr>
              <w:t xml:space="preserve"> (http://studentaffairs.osu.edu/resources/).</w:t>
            </w:r>
          </w:p>
        </w:tc>
      </w:tr>
      <w:tr w:rsidR="00896817" w14:paraId="01307077" w14:textId="77777777" w:rsidTr="004452C3">
        <w:trPr>
          <w:trHeight w:val="71"/>
        </w:trPr>
        <w:tc>
          <w:tcPr>
            <w:tcW w:w="1962" w:type="dxa"/>
            <w:shd w:val="clear" w:color="auto" w:fill="auto"/>
          </w:tcPr>
          <w:p w14:paraId="21EDF745" w14:textId="43AF6662" w:rsidR="00896817" w:rsidRPr="00337F8B" w:rsidRDefault="00337F8B" w:rsidP="00896817">
            <w:pPr>
              <w:widowControl w:val="0"/>
              <w:autoSpaceDE w:val="0"/>
              <w:autoSpaceDN w:val="0"/>
              <w:adjustRightInd w:val="0"/>
              <w:spacing w:after="240"/>
              <w:rPr>
                <w:rFonts w:asciiTheme="majorHAnsi" w:hAnsiTheme="majorHAnsi" w:cs="Times"/>
              </w:rPr>
            </w:pPr>
            <w:r>
              <w:rPr>
                <w:rFonts w:asciiTheme="majorHAnsi" w:hAnsiTheme="majorHAnsi" w:cs="Baskerville SemiBold Italic"/>
                <w:bCs/>
                <w:iCs/>
              </w:rPr>
              <w:t xml:space="preserve">INSTRUCTOR COMMUNICATION &amp; </w:t>
            </w:r>
            <w:r w:rsidR="00896817" w:rsidRPr="00337F8B">
              <w:rPr>
                <w:rFonts w:asciiTheme="majorHAnsi" w:hAnsiTheme="majorHAnsi" w:cs="Baskerville SemiBold Italic"/>
                <w:bCs/>
                <w:iCs/>
              </w:rPr>
              <w:t xml:space="preserve">EMAIL </w:t>
            </w:r>
            <w:r>
              <w:rPr>
                <w:rFonts w:asciiTheme="majorHAnsi" w:hAnsiTheme="majorHAnsi" w:cs="Baskerville SemiBold Italic"/>
                <w:bCs/>
                <w:iCs/>
              </w:rPr>
              <w:t>ETIQUETTE</w:t>
            </w:r>
          </w:p>
          <w:p w14:paraId="18862DEC" w14:textId="77777777" w:rsidR="00896817" w:rsidRDefault="00896817" w:rsidP="00896817">
            <w:pPr>
              <w:pStyle w:val="Normal1"/>
              <w:contextualSpacing w:val="0"/>
              <w:jc w:val="center"/>
              <w:rPr>
                <w:rFonts w:asciiTheme="majorHAnsi" w:eastAsia="Arial" w:hAnsiTheme="majorHAnsi"/>
                <w:sz w:val="22"/>
                <w:szCs w:val="22"/>
              </w:rPr>
            </w:pPr>
          </w:p>
        </w:tc>
        <w:tc>
          <w:tcPr>
            <w:tcW w:w="6534" w:type="dxa"/>
            <w:shd w:val="clear" w:color="auto" w:fill="auto"/>
          </w:tcPr>
          <w:p w14:paraId="33217439" w14:textId="5FEC4C01" w:rsidR="00337F8B" w:rsidRPr="00390487" w:rsidRDefault="00337F8B" w:rsidP="00337F8B">
            <w:pPr>
              <w:pStyle w:val="Normal1"/>
              <w:contextualSpacing w:val="0"/>
              <w:rPr>
                <w:rFonts w:asciiTheme="majorHAnsi" w:hAnsiTheme="majorHAnsi"/>
                <w:sz w:val="22"/>
                <w:szCs w:val="22"/>
              </w:rPr>
            </w:pPr>
            <w:r w:rsidRPr="00390487">
              <w:rPr>
                <w:rFonts w:asciiTheme="majorHAnsi" w:hAnsiTheme="majorHAnsi"/>
                <w:sz w:val="22"/>
                <w:szCs w:val="22"/>
              </w:rPr>
              <w:t xml:space="preserve">If at any time you have questions or concerns about the course or a specific assignment, please do not hesitate to contact me. You can stop by my office during my office hours and I will be readily available. If my office hours are inconvenient and you would like to meet at another time, </w:t>
            </w:r>
            <w:r w:rsidR="00673568">
              <w:rPr>
                <w:rFonts w:asciiTheme="majorHAnsi" w:hAnsiTheme="majorHAnsi"/>
                <w:sz w:val="22"/>
                <w:szCs w:val="22"/>
              </w:rPr>
              <w:t xml:space="preserve">please contact me so </w:t>
            </w:r>
            <w:r w:rsidRPr="00390487">
              <w:rPr>
                <w:rFonts w:asciiTheme="majorHAnsi" w:hAnsiTheme="majorHAnsi"/>
                <w:sz w:val="22"/>
                <w:szCs w:val="22"/>
              </w:rPr>
              <w:t xml:space="preserve">we can set up an alternate appointment. </w:t>
            </w:r>
          </w:p>
          <w:p w14:paraId="0179621D" w14:textId="77777777" w:rsidR="00337F8B" w:rsidRPr="00F512DA" w:rsidRDefault="00337F8B" w:rsidP="00337F8B">
            <w:pPr>
              <w:pStyle w:val="Normal1"/>
              <w:contextualSpacing w:val="0"/>
              <w:rPr>
                <w:rFonts w:asciiTheme="majorHAnsi" w:hAnsiTheme="majorHAnsi"/>
                <w:sz w:val="22"/>
                <w:szCs w:val="22"/>
              </w:rPr>
            </w:pPr>
          </w:p>
          <w:p w14:paraId="58C193F4" w14:textId="22E06608" w:rsidR="00F512DA" w:rsidRPr="00F512DA" w:rsidRDefault="00337F8B" w:rsidP="004452C3">
            <w:pPr>
              <w:widowControl w:val="0"/>
              <w:autoSpaceDE w:val="0"/>
              <w:autoSpaceDN w:val="0"/>
              <w:adjustRightInd w:val="0"/>
              <w:rPr>
                <w:rFonts w:asciiTheme="majorHAnsi" w:hAnsiTheme="majorHAnsi" w:cs="Times"/>
              </w:rPr>
            </w:pPr>
            <w:r w:rsidRPr="00F512DA">
              <w:rPr>
                <w:rFonts w:asciiTheme="majorHAnsi" w:hAnsiTheme="majorHAnsi"/>
              </w:rPr>
              <w:t>You can also email me at anytime and I will reply within 24 hours</w:t>
            </w:r>
            <w:r w:rsidR="00F512DA">
              <w:rPr>
                <w:rFonts w:asciiTheme="majorHAnsi" w:hAnsiTheme="majorHAnsi"/>
              </w:rPr>
              <w:t xml:space="preserve"> (except weekends)</w:t>
            </w:r>
            <w:r w:rsidRPr="00F512DA">
              <w:rPr>
                <w:rFonts w:asciiTheme="majorHAnsi" w:hAnsiTheme="majorHAnsi"/>
              </w:rPr>
              <w:t xml:space="preserve">. </w:t>
            </w:r>
            <w:r w:rsidRPr="00F512DA">
              <w:rPr>
                <w:rFonts w:asciiTheme="majorHAnsi" w:hAnsiTheme="majorHAnsi" w:cs="Baskerville SemiBold Italic"/>
              </w:rPr>
              <w:t xml:space="preserve">As part of an effort to help you develop your professional communication skills, I request that you follow this formal </w:t>
            </w:r>
            <w:r w:rsidRPr="00F512DA">
              <w:rPr>
                <w:rFonts w:asciiTheme="majorHAnsi" w:hAnsiTheme="majorHAnsi" w:cs="Baskerville SemiBold Italic"/>
                <w:i/>
                <w:iCs/>
              </w:rPr>
              <w:t xml:space="preserve">email etiquette </w:t>
            </w:r>
            <w:r w:rsidR="00F512DA">
              <w:rPr>
                <w:rFonts w:asciiTheme="majorHAnsi" w:hAnsiTheme="majorHAnsi" w:cs="Baskerville SemiBold Italic"/>
              </w:rPr>
              <w:t>policy:</w:t>
            </w:r>
          </w:p>
          <w:p w14:paraId="1555EC02" w14:textId="3CBEC03F" w:rsidR="00F512DA" w:rsidRP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Use a </w:t>
            </w:r>
            <w:r w:rsidRPr="00F512DA">
              <w:rPr>
                <w:rFonts w:asciiTheme="majorHAnsi" w:hAnsiTheme="majorHAnsi" w:cs="Baskerville SemiBold Italic"/>
                <w:b/>
                <w:bCs/>
              </w:rPr>
              <w:t xml:space="preserve">properly descriptive subject line </w:t>
            </w:r>
            <w:r w:rsidRPr="00F512DA">
              <w:rPr>
                <w:rFonts w:asciiTheme="majorHAnsi" w:hAnsiTheme="majorHAnsi" w:cs="Baskerville SemiBold Italic"/>
              </w:rPr>
              <w:t xml:space="preserve">that consists of </w:t>
            </w:r>
            <w:r>
              <w:rPr>
                <w:rFonts w:asciiTheme="majorHAnsi" w:hAnsiTheme="majorHAnsi" w:cs="Baskerville SemiBold Italic"/>
              </w:rPr>
              <w:t>a brief summary of</w:t>
            </w:r>
            <w:r w:rsidRPr="00F512DA">
              <w:rPr>
                <w:rFonts w:asciiTheme="majorHAnsi" w:hAnsiTheme="majorHAnsi" w:cs="Baskerville SemiBold Italic"/>
              </w:rPr>
              <w:t xml:space="preserve"> the s</w:t>
            </w:r>
            <w:r>
              <w:rPr>
                <w:rFonts w:asciiTheme="majorHAnsi" w:hAnsiTheme="majorHAnsi" w:cs="Baskerville SemiBold Italic"/>
              </w:rPr>
              <w:t xml:space="preserve">ubject of your message, such as </w:t>
            </w:r>
            <w:r w:rsidRPr="00F512DA">
              <w:rPr>
                <w:rFonts w:asciiTheme="majorHAnsi" w:hAnsiTheme="majorHAnsi" w:cs="Baskerville SemiBold Italic"/>
              </w:rPr>
              <w:t xml:space="preserve">“Appointment request.” Please </w:t>
            </w:r>
            <w:r w:rsidRPr="00F512DA">
              <w:rPr>
                <w:rFonts w:asciiTheme="majorHAnsi" w:hAnsiTheme="majorHAnsi" w:cs="Baskerville SemiBold Italic"/>
                <w:i/>
                <w:iCs/>
              </w:rPr>
              <w:t xml:space="preserve">refrain </w:t>
            </w:r>
            <w:r w:rsidRPr="00F512DA">
              <w:rPr>
                <w:rFonts w:asciiTheme="majorHAnsi" w:hAnsiTheme="majorHAnsi" w:cs="Baskerville SemiBold Italic"/>
              </w:rPr>
              <w:t>from using short, nonspecific subject lines that have little to do with the actual message (like “hi,” “</w:t>
            </w:r>
            <w:r>
              <w:rPr>
                <w:rFonts w:asciiTheme="majorHAnsi" w:hAnsiTheme="majorHAnsi" w:cs="Baskerville SemiBold Italic"/>
              </w:rPr>
              <w:t>class,”</w:t>
            </w:r>
            <w:r w:rsidRPr="00F512DA">
              <w:rPr>
                <w:rFonts w:asciiTheme="majorHAnsi" w:hAnsiTheme="majorHAnsi" w:cs="Baskerville SemiBold Italic"/>
              </w:rPr>
              <w:t xml:space="preserve"> “question,” “help,” or just</w:t>
            </w:r>
            <w:r>
              <w:rPr>
                <w:rFonts w:asciiTheme="majorHAnsi" w:hAnsiTheme="majorHAnsi" w:cs="Baskerville SemiBold Italic"/>
              </w:rPr>
              <w:t xml:space="preserve"> leaving the subject line blank</w:t>
            </w:r>
            <w:r w:rsidRPr="00F512DA">
              <w:rPr>
                <w:rFonts w:asciiTheme="majorHAnsi" w:hAnsiTheme="majorHAnsi" w:cs="Baskerville SemiBold Italic"/>
              </w:rPr>
              <w:t>)</w:t>
            </w:r>
            <w:r>
              <w:rPr>
                <w:rFonts w:asciiTheme="majorHAnsi" w:hAnsiTheme="majorHAnsi" w:cs="Baskerville SemiBold Italic"/>
              </w:rPr>
              <w:t>.</w:t>
            </w:r>
            <w:r w:rsidRPr="00F512DA">
              <w:rPr>
                <w:rFonts w:asciiTheme="majorHAnsi" w:hAnsiTheme="majorHAnsi" w:cs="Baskerville SemiBold Italic"/>
              </w:rPr>
              <w:t xml:space="preserve"> </w:t>
            </w:r>
            <w:r w:rsidRPr="00F512DA">
              <w:rPr>
                <w:rFonts w:asciiTheme="majorHAnsi" w:hAnsiTheme="majorHAnsi" w:cs="Symbol"/>
              </w:rPr>
              <w:t> </w:t>
            </w:r>
          </w:p>
          <w:p w14:paraId="1C4BBF94" w14:textId="1D838B55" w:rsidR="00F512DA" w:rsidRP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Start the body of your email off with a proper </w:t>
            </w:r>
            <w:r w:rsidRPr="00F512DA">
              <w:rPr>
                <w:rFonts w:asciiTheme="majorHAnsi" w:hAnsiTheme="majorHAnsi" w:cs="Baskerville SemiBold Italic"/>
                <w:b/>
                <w:bCs/>
              </w:rPr>
              <w:t>greeting</w:t>
            </w:r>
            <w:r w:rsidRPr="00F512DA">
              <w:rPr>
                <w:rFonts w:asciiTheme="majorHAnsi" w:hAnsiTheme="majorHAnsi" w:cs="Baskerville SemiBold Italic"/>
              </w:rPr>
              <w:t xml:space="preserve">, such as </w:t>
            </w:r>
            <w:r w:rsidRPr="00F512DA">
              <w:rPr>
                <w:rFonts w:asciiTheme="majorHAnsi" w:hAnsiTheme="majorHAnsi" w:cs="Baskerville SemiBold Italic"/>
              </w:rPr>
              <w:lastRenderedPageBreak/>
              <w:t>“Hello Dr.</w:t>
            </w:r>
            <w:r>
              <w:rPr>
                <w:rFonts w:asciiTheme="majorHAnsi" w:hAnsiTheme="majorHAnsi" w:cs="Baskerville SemiBold Italic"/>
              </w:rPr>
              <w:t xml:space="preserve"> Kafantaris</w:t>
            </w:r>
            <w:r w:rsidRPr="00F512DA">
              <w:rPr>
                <w:rFonts w:asciiTheme="majorHAnsi" w:hAnsiTheme="majorHAnsi" w:cs="Baskerville SemiBold Italic"/>
              </w:rPr>
              <w:t xml:space="preserve">,” or something similar. </w:t>
            </w:r>
          </w:p>
          <w:p w14:paraId="210142BF" w14:textId="5B2B5109" w:rsid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Follow your greeting with </w:t>
            </w:r>
            <w:r>
              <w:rPr>
                <w:rFonts w:asciiTheme="majorHAnsi" w:hAnsiTheme="majorHAnsi" w:cs="Baskerville SemiBold Italic"/>
              </w:rPr>
              <w:t>a blank line</w:t>
            </w:r>
            <w:r w:rsidRPr="00F512DA">
              <w:rPr>
                <w:rFonts w:asciiTheme="majorHAnsi" w:hAnsiTheme="majorHAnsi" w:cs="Baskerville SemiBold Italic"/>
              </w:rPr>
              <w:t xml:space="preserve">. </w:t>
            </w:r>
            <w:r w:rsidRPr="00F512DA">
              <w:rPr>
                <w:rFonts w:asciiTheme="majorHAnsi" w:hAnsiTheme="majorHAnsi" w:cs="Symbol"/>
              </w:rPr>
              <w:t> </w:t>
            </w:r>
          </w:p>
          <w:p w14:paraId="014B959C" w14:textId="77777777" w:rsid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Compose your email in paragraph form (they don’t have to be indented; instead, use a line of whitespace between paragraphs). Make sure you adhere to proper sentence structure, and do your best to </w:t>
            </w:r>
            <w:r w:rsidRPr="00F512DA">
              <w:rPr>
                <w:rFonts w:asciiTheme="majorHAnsi" w:hAnsiTheme="majorHAnsi" w:cs="Baskerville SemiBold Italic"/>
                <w:i/>
                <w:iCs/>
              </w:rPr>
              <w:t xml:space="preserve">proofread </w:t>
            </w:r>
            <w:r w:rsidRPr="00F512DA">
              <w:rPr>
                <w:rFonts w:asciiTheme="majorHAnsi" w:hAnsiTheme="majorHAnsi" w:cs="Baskerville SemiBold Italic"/>
              </w:rPr>
              <w:t xml:space="preserve">for typos and spelling mistakes. </w:t>
            </w:r>
          </w:p>
          <w:p w14:paraId="6F499ED4" w14:textId="4BB733A6" w:rsidR="00F512DA" w:rsidRP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Please capitalize the first letter in each sentence. </w:t>
            </w:r>
            <w:r w:rsidRPr="00F512DA">
              <w:rPr>
                <w:rFonts w:asciiTheme="majorHAnsi" w:hAnsiTheme="majorHAnsi" w:cs="Symbol"/>
              </w:rPr>
              <w:t> </w:t>
            </w:r>
          </w:p>
          <w:p w14:paraId="486A52C8" w14:textId="57F8251B" w:rsidR="00F512DA" w:rsidRPr="00F512DA"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Symbol"/>
              </w:rPr>
              <w:t xml:space="preserve">Avoid txt-speak abbreviations (e.g. lol) and emoticons (e.g. </w:t>
            </w:r>
            <w:r w:rsidRPr="00F512DA">
              <w:rPr>
                <w:rFonts w:asciiTheme="majorHAnsi" w:hAnsiTheme="majorHAnsi" w:cs="Symbol"/>
              </w:rPr>
              <w:sym w:font="Wingdings" w:char="F04A"/>
            </w:r>
            <w:r w:rsidRPr="00F512DA">
              <w:rPr>
                <w:rFonts w:asciiTheme="majorHAnsi" w:hAnsiTheme="majorHAnsi" w:cs="Symbol"/>
              </w:rPr>
              <w:t>)</w:t>
            </w:r>
          </w:p>
          <w:p w14:paraId="4974F98C" w14:textId="3F0AB6B4" w:rsidR="00337F8B" w:rsidRPr="004452C3" w:rsidRDefault="00F512DA" w:rsidP="004452C3">
            <w:pPr>
              <w:widowControl w:val="0"/>
              <w:numPr>
                <w:ilvl w:val="0"/>
                <w:numId w:val="2"/>
              </w:numPr>
              <w:tabs>
                <w:tab w:val="left" w:pos="220"/>
                <w:tab w:val="left" w:pos="720"/>
              </w:tabs>
              <w:autoSpaceDE w:val="0"/>
              <w:autoSpaceDN w:val="0"/>
              <w:adjustRightInd w:val="0"/>
              <w:ind w:hanging="720"/>
              <w:rPr>
                <w:rFonts w:asciiTheme="majorHAnsi" w:hAnsiTheme="majorHAnsi" w:cs="Symbol"/>
              </w:rPr>
            </w:pPr>
            <w:r w:rsidRPr="00F512DA">
              <w:rPr>
                <w:rFonts w:asciiTheme="majorHAnsi" w:hAnsiTheme="majorHAnsi" w:cs="Baskerville SemiBold Italic"/>
              </w:rPr>
              <w:t xml:space="preserve">Finally, use a proper closing (doesn’t have to be too formal), and then finish with your first name. </w:t>
            </w:r>
            <w:r w:rsidRPr="00F512DA">
              <w:rPr>
                <w:rFonts w:asciiTheme="majorHAnsi" w:hAnsiTheme="majorHAnsi" w:cs="Symbol"/>
              </w:rPr>
              <w:t> </w:t>
            </w:r>
          </w:p>
          <w:p w14:paraId="6E9C6736" w14:textId="5D38610B" w:rsidR="00896817" w:rsidRDefault="00337F8B" w:rsidP="00337F8B">
            <w:pPr>
              <w:pStyle w:val="Normal1"/>
              <w:contextualSpacing w:val="0"/>
              <w:rPr>
                <w:rFonts w:asciiTheme="majorHAnsi" w:eastAsia="Arial" w:hAnsiTheme="majorHAnsi"/>
                <w:b/>
                <w:sz w:val="22"/>
                <w:szCs w:val="22"/>
              </w:rPr>
            </w:pPr>
            <w:r w:rsidRPr="00EB351F">
              <w:rPr>
                <w:sz w:val="22"/>
                <w:szCs w:val="22"/>
              </w:rPr>
              <w:t xml:space="preserve">   </w:t>
            </w:r>
          </w:p>
        </w:tc>
      </w:tr>
      <w:tr w:rsidR="0000314F" w14:paraId="0075FBC1" w14:textId="77777777" w:rsidTr="004452C3">
        <w:trPr>
          <w:trHeight w:val="71"/>
        </w:trPr>
        <w:tc>
          <w:tcPr>
            <w:tcW w:w="1962" w:type="dxa"/>
            <w:shd w:val="clear" w:color="auto" w:fill="auto"/>
          </w:tcPr>
          <w:p w14:paraId="5B43E7DF" w14:textId="4947C2FA" w:rsidR="0000314F" w:rsidRDefault="0000314F" w:rsidP="00896817">
            <w:pPr>
              <w:widowControl w:val="0"/>
              <w:autoSpaceDE w:val="0"/>
              <w:autoSpaceDN w:val="0"/>
              <w:adjustRightInd w:val="0"/>
              <w:spacing w:after="240"/>
              <w:rPr>
                <w:rFonts w:asciiTheme="majorHAnsi" w:hAnsiTheme="majorHAnsi" w:cs="Baskerville SemiBold Italic"/>
                <w:bCs/>
                <w:iCs/>
              </w:rPr>
            </w:pPr>
            <w:r>
              <w:rPr>
                <w:rFonts w:asciiTheme="majorHAnsi" w:hAnsiTheme="majorHAnsi" w:cs="Baskerville SemiBold Italic"/>
                <w:bCs/>
                <w:iCs/>
              </w:rPr>
              <w:lastRenderedPageBreak/>
              <w:t>CLASSROOM ETIQUETTE</w:t>
            </w:r>
          </w:p>
        </w:tc>
        <w:tc>
          <w:tcPr>
            <w:tcW w:w="6534" w:type="dxa"/>
            <w:shd w:val="clear" w:color="auto" w:fill="auto"/>
          </w:tcPr>
          <w:p w14:paraId="0498742B" w14:textId="462B6A1E" w:rsidR="0000314F" w:rsidRDefault="0000314F" w:rsidP="00337F8B">
            <w:pPr>
              <w:pStyle w:val="Normal1"/>
              <w:contextualSpacing w:val="0"/>
              <w:rPr>
                <w:rFonts w:asciiTheme="majorHAnsi" w:hAnsiTheme="majorHAnsi"/>
                <w:sz w:val="22"/>
                <w:szCs w:val="22"/>
              </w:rPr>
            </w:pPr>
            <w:r w:rsidRPr="00B435AD">
              <w:rPr>
                <w:rFonts w:asciiTheme="majorHAnsi" w:hAnsiTheme="majorHAnsi"/>
                <w:sz w:val="22"/>
                <w:szCs w:val="22"/>
              </w:rPr>
              <w:t xml:space="preserve">Everyone in the class is expected to be respectful and civil to other members of the class. Part of this classroom etiquette is remembering to turn off all cell phones, mp3 players, or other electronic equipment before the beginning of the class. </w:t>
            </w:r>
          </w:p>
          <w:p w14:paraId="453C2A49" w14:textId="77777777" w:rsidR="00B5438D" w:rsidRPr="00B435AD" w:rsidRDefault="00B5438D" w:rsidP="00337F8B">
            <w:pPr>
              <w:pStyle w:val="Normal1"/>
              <w:contextualSpacing w:val="0"/>
              <w:rPr>
                <w:rFonts w:asciiTheme="majorHAnsi" w:hAnsiTheme="majorHAnsi"/>
                <w:sz w:val="22"/>
                <w:szCs w:val="22"/>
              </w:rPr>
            </w:pPr>
          </w:p>
          <w:p w14:paraId="57234E0C" w14:textId="072C9F34" w:rsidR="0000314F" w:rsidRPr="00EB351F" w:rsidRDefault="0000314F" w:rsidP="00673568">
            <w:pPr>
              <w:pStyle w:val="Normal1"/>
              <w:contextualSpacing w:val="0"/>
              <w:rPr>
                <w:sz w:val="22"/>
                <w:szCs w:val="22"/>
              </w:rPr>
            </w:pPr>
            <w:r w:rsidRPr="00B435AD">
              <w:rPr>
                <w:rFonts w:asciiTheme="majorHAnsi" w:hAnsiTheme="majorHAnsi"/>
                <w:sz w:val="22"/>
                <w:szCs w:val="22"/>
              </w:rPr>
              <w:t xml:space="preserve">All discussions, regardless of subject matter, will be conducted in a civil, respectful, and adult manner. Harassment will not be tolerated in any form and will result in disciplinary action. </w:t>
            </w:r>
          </w:p>
        </w:tc>
      </w:tr>
      <w:tr w:rsidR="0000314F" w14:paraId="52B51966" w14:textId="77777777" w:rsidTr="004452C3">
        <w:trPr>
          <w:trHeight w:val="71"/>
        </w:trPr>
        <w:tc>
          <w:tcPr>
            <w:tcW w:w="1962" w:type="dxa"/>
            <w:shd w:val="clear" w:color="auto" w:fill="auto"/>
          </w:tcPr>
          <w:p w14:paraId="54E08752" w14:textId="089C46A9" w:rsidR="0000314F" w:rsidRDefault="0000314F" w:rsidP="00896817">
            <w:pPr>
              <w:widowControl w:val="0"/>
              <w:autoSpaceDE w:val="0"/>
              <w:autoSpaceDN w:val="0"/>
              <w:adjustRightInd w:val="0"/>
              <w:spacing w:after="240"/>
              <w:rPr>
                <w:rFonts w:asciiTheme="majorHAnsi" w:hAnsiTheme="majorHAnsi" w:cs="Baskerville SemiBold Italic"/>
                <w:bCs/>
                <w:iCs/>
              </w:rPr>
            </w:pPr>
            <w:r>
              <w:rPr>
                <w:rFonts w:asciiTheme="majorHAnsi" w:hAnsiTheme="majorHAnsi" w:cs="Baskerville SemiBold Italic"/>
                <w:bCs/>
                <w:iCs/>
              </w:rPr>
              <w:t>CLASS CANCELLATION POLICY</w:t>
            </w:r>
          </w:p>
        </w:tc>
        <w:tc>
          <w:tcPr>
            <w:tcW w:w="6534" w:type="dxa"/>
            <w:shd w:val="clear" w:color="auto" w:fill="auto"/>
          </w:tcPr>
          <w:p w14:paraId="645DF32A" w14:textId="77777777" w:rsidR="0000314F" w:rsidRPr="00B435AD" w:rsidRDefault="0000314F" w:rsidP="0000314F">
            <w:pPr>
              <w:pStyle w:val="Normal1"/>
              <w:contextualSpacing w:val="0"/>
              <w:rPr>
                <w:rFonts w:asciiTheme="majorHAnsi" w:eastAsia="Arial" w:hAnsiTheme="majorHAnsi"/>
                <w:sz w:val="22"/>
                <w:szCs w:val="22"/>
              </w:rPr>
            </w:pPr>
            <w:r w:rsidRPr="00B435AD">
              <w:rPr>
                <w:rFonts w:asciiTheme="majorHAnsi" w:eastAsia="Arial" w:hAnsiTheme="majorHAnsi"/>
                <w:sz w:val="22"/>
                <w:szCs w:val="22"/>
              </w:rPr>
              <w:t>If class is canceled due to emergency, I will contact you via email and request that a note be placed on the door. In addition, I will contact you as soon as possible following the cancelation to let you know what will be expected of you for our next class meeting.</w:t>
            </w:r>
          </w:p>
          <w:p w14:paraId="44B44482" w14:textId="77777777" w:rsidR="0000314F" w:rsidRPr="00EB351F" w:rsidRDefault="0000314F" w:rsidP="00337F8B">
            <w:pPr>
              <w:pStyle w:val="Normal1"/>
              <w:contextualSpacing w:val="0"/>
              <w:rPr>
                <w:sz w:val="22"/>
                <w:szCs w:val="22"/>
              </w:rPr>
            </w:pPr>
          </w:p>
        </w:tc>
      </w:tr>
      <w:tr w:rsidR="0000314F" w14:paraId="2B6CCF19" w14:textId="77777777" w:rsidTr="004452C3">
        <w:trPr>
          <w:trHeight w:val="71"/>
        </w:trPr>
        <w:tc>
          <w:tcPr>
            <w:tcW w:w="1962" w:type="dxa"/>
            <w:shd w:val="clear" w:color="auto" w:fill="auto"/>
          </w:tcPr>
          <w:p w14:paraId="224E7656" w14:textId="5A047070" w:rsidR="0000314F" w:rsidRDefault="008A5C39" w:rsidP="00896817">
            <w:pPr>
              <w:widowControl w:val="0"/>
              <w:autoSpaceDE w:val="0"/>
              <w:autoSpaceDN w:val="0"/>
              <w:adjustRightInd w:val="0"/>
              <w:spacing w:after="240"/>
              <w:rPr>
                <w:rFonts w:asciiTheme="majorHAnsi" w:hAnsiTheme="majorHAnsi" w:cs="Baskerville SemiBold Italic"/>
                <w:bCs/>
                <w:iCs/>
              </w:rPr>
            </w:pPr>
            <w:r>
              <w:rPr>
                <w:rFonts w:asciiTheme="majorHAnsi" w:hAnsiTheme="majorHAnsi" w:cs="Baskerville SemiBold Italic"/>
                <w:bCs/>
                <w:iCs/>
              </w:rPr>
              <w:t>BIOGRAPHICAL STATEMENT</w:t>
            </w:r>
          </w:p>
        </w:tc>
        <w:tc>
          <w:tcPr>
            <w:tcW w:w="6534" w:type="dxa"/>
            <w:shd w:val="clear" w:color="auto" w:fill="auto"/>
          </w:tcPr>
          <w:p w14:paraId="497A1339" w14:textId="55E44363" w:rsidR="008A5C39" w:rsidRPr="008A5C39" w:rsidRDefault="008A5C39" w:rsidP="008A5C39">
            <w:pPr>
              <w:rPr>
                <w:rFonts w:asciiTheme="majorHAnsi" w:hAnsiTheme="majorHAnsi"/>
              </w:rPr>
            </w:pPr>
            <w:r w:rsidRPr="008A5C39">
              <w:rPr>
                <w:rFonts w:asciiTheme="majorHAnsi" w:hAnsiTheme="majorHAnsi"/>
                <w:b/>
              </w:rPr>
              <w:t xml:space="preserve">Mira </w:t>
            </w:r>
            <w:proofErr w:type="spellStart"/>
            <w:r w:rsidRPr="008A5C39">
              <w:rPr>
                <w:rFonts w:asciiTheme="majorHAnsi" w:hAnsiTheme="majorHAnsi"/>
                <w:b/>
              </w:rPr>
              <w:t>Assaf</w:t>
            </w:r>
            <w:proofErr w:type="spellEnd"/>
            <w:r w:rsidRPr="008A5C39">
              <w:rPr>
                <w:rFonts w:asciiTheme="majorHAnsi" w:hAnsiTheme="majorHAnsi"/>
                <w:b/>
              </w:rPr>
              <w:t xml:space="preserve"> Kafantaris </w:t>
            </w:r>
            <w:r w:rsidRPr="008A5C39">
              <w:rPr>
                <w:rFonts w:asciiTheme="majorHAnsi" w:hAnsiTheme="majorHAnsi"/>
              </w:rPr>
              <w:t>earned her PhD in English from The Ohio State University, where</w:t>
            </w:r>
            <w:r w:rsidRPr="008A5C39">
              <w:rPr>
                <w:rFonts w:asciiTheme="majorHAnsi" w:hAnsiTheme="majorHAnsi"/>
                <w:b/>
              </w:rPr>
              <w:t xml:space="preserve"> </w:t>
            </w:r>
            <w:r w:rsidRPr="008A5C39">
              <w:rPr>
                <w:rFonts w:asciiTheme="majorHAnsi" w:hAnsiTheme="majorHAnsi"/>
              </w:rPr>
              <w:t>she</w:t>
            </w:r>
            <w:r w:rsidRPr="008A5C39">
              <w:rPr>
                <w:rFonts w:asciiTheme="majorHAnsi" w:hAnsiTheme="majorHAnsi"/>
                <w:b/>
              </w:rPr>
              <w:t xml:space="preserve"> </w:t>
            </w:r>
            <w:r w:rsidRPr="008A5C39">
              <w:rPr>
                <w:rFonts w:asciiTheme="majorHAnsi" w:hAnsiTheme="majorHAnsi"/>
              </w:rPr>
              <w:t xml:space="preserve">is currently a Senior Lecturer. She is working on a study on the theorization of royal marriage and cultural mixing in early modern drama. Her work has appeared in </w:t>
            </w:r>
            <w:r w:rsidRPr="008A5C39">
              <w:rPr>
                <w:rFonts w:asciiTheme="majorHAnsi" w:hAnsiTheme="majorHAnsi"/>
                <w:i/>
              </w:rPr>
              <w:t xml:space="preserve">The Cambridge Edition of the Works of Ben Jonson. </w:t>
            </w:r>
            <w:r w:rsidRPr="008A5C39">
              <w:rPr>
                <w:rFonts w:asciiTheme="majorHAnsi" w:hAnsiTheme="majorHAnsi"/>
                <w:color w:val="222222"/>
              </w:rPr>
              <w:t>She is recipient of </w:t>
            </w:r>
            <w:r w:rsidR="00673568">
              <w:rPr>
                <w:rFonts w:asciiTheme="majorHAnsi" w:hAnsiTheme="majorHAnsi"/>
                <w:color w:val="222222"/>
              </w:rPr>
              <w:t xml:space="preserve">multiple awards and grants, including </w:t>
            </w:r>
            <w:r w:rsidRPr="008A5C39">
              <w:rPr>
                <w:rFonts w:asciiTheme="majorHAnsi" w:hAnsiTheme="majorHAnsi"/>
                <w:color w:val="222222"/>
              </w:rPr>
              <w:t>the competitive Presidential Fellowship from The Ohio State University and two grants-in-aid from the Folger Institute to attend seminars at the Folger Shakespeare Library in</w:t>
            </w:r>
            <w:bookmarkStart w:id="0" w:name="_GoBack"/>
            <w:bookmarkEnd w:id="0"/>
            <w:r w:rsidRPr="008A5C39">
              <w:rPr>
                <w:rFonts w:asciiTheme="majorHAnsi" w:hAnsiTheme="majorHAnsi"/>
                <w:color w:val="222222"/>
              </w:rPr>
              <w:t> Washington, D.C.</w:t>
            </w:r>
          </w:p>
          <w:p w14:paraId="6B404998" w14:textId="77777777" w:rsidR="008A5C39" w:rsidRPr="008A5C39" w:rsidRDefault="008A5C39" w:rsidP="008A5C39">
            <w:pPr>
              <w:shd w:val="clear" w:color="auto" w:fill="FFFFFF"/>
              <w:rPr>
                <w:rFonts w:asciiTheme="majorHAnsi" w:hAnsiTheme="majorHAnsi"/>
              </w:rPr>
            </w:pPr>
          </w:p>
          <w:p w14:paraId="1C544EE5" w14:textId="77777777" w:rsidR="008A5C39" w:rsidRPr="008A5C39" w:rsidRDefault="008A5C39" w:rsidP="008A5C39">
            <w:pPr>
              <w:shd w:val="clear" w:color="auto" w:fill="FFFFFF"/>
              <w:rPr>
                <w:rFonts w:asciiTheme="majorHAnsi" w:hAnsiTheme="majorHAnsi"/>
                <w:color w:val="222222"/>
              </w:rPr>
            </w:pPr>
            <w:r w:rsidRPr="008A5C39">
              <w:rPr>
                <w:rFonts w:asciiTheme="majorHAnsi" w:hAnsiTheme="majorHAnsi"/>
                <w:color w:val="222222"/>
              </w:rPr>
              <w:t>At OSU, she has taught several writing and literature courses, including Introduction to Shakespeare, Introduction to British Literature: Medieval to Eighteenth Century, and First and Second-Year Writing. In 2010, she received the First-Year Writing Teaching Award from the English department at OSU. </w:t>
            </w:r>
          </w:p>
          <w:p w14:paraId="371E95FD" w14:textId="13A38EDA" w:rsidR="0000314F" w:rsidRPr="0000314F" w:rsidRDefault="0000314F" w:rsidP="0000314F"/>
        </w:tc>
      </w:tr>
      <w:tr w:rsidR="00174CEA" w14:paraId="32ECCCB9" w14:textId="77777777" w:rsidTr="00174CEA">
        <w:trPr>
          <w:trHeight w:val="71"/>
        </w:trPr>
        <w:tc>
          <w:tcPr>
            <w:tcW w:w="8496" w:type="dxa"/>
            <w:gridSpan w:val="2"/>
            <w:shd w:val="clear" w:color="auto" w:fill="A3A3A3" w:themeFill="background1" w:themeFillTint="99"/>
          </w:tcPr>
          <w:p w14:paraId="46AB4116" w14:textId="31D4876E" w:rsidR="00174CEA" w:rsidRDefault="00174CEA" w:rsidP="00174CEA">
            <w:pPr>
              <w:jc w:val="center"/>
            </w:pPr>
            <w:r>
              <w:t>RESOURCES</w:t>
            </w:r>
          </w:p>
        </w:tc>
      </w:tr>
      <w:tr w:rsidR="00174CEA" w14:paraId="6E0266E9" w14:textId="77777777" w:rsidTr="00174CEA">
        <w:trPr>
          <w:trHeight w:val="71"/>
        </w:trPr>
        <w:tc>
          <w:tcPr>
            <w:tcW w:w="8496" w:type="dxa"/>
            <w:gridSpan w:val="2"/>
            <w:shd w:val="clear" w:color="auto" w:fill="auto"/>
          </w:tcPr>
          <w:p w14:paraId="601F91D7" w14:textId="77777777" w:rsidR="00174CEA" w:rsidRPr="00174CEA" w:rsidRDefault="00174CEA" w:rsidP="00174CEA">
            <w:pPr>
              <w:pStyle w:val="Normal1"/>
              <w:contextualSpacing w:val="0"/>
              <w:rPr>
                <w:rFonts w:asciiTheme="majorHAnsi" w:eastAsia="Arial" w:hAnsiTheme="majorHAnsi"/>
                <w:color w:val="222222"/>
                <w:sz w:val="22"/>
                <w:szCs w:val="22"/>
              </w:rPr>
            </w:pPr>
          </w:p>
          <w:p w14:paraId="35A4B7B7" w14:textId="77777777" w:rsidR="00174CEA" w:rsidRPr="00174CEA" w:rsidRDefault="00174CEA" w:rsidP="00174CEA">
            <w:pPr>
              <w:pStyle w:val="Normal1"/>
              <w:rPr>
                <w:rFonts w:asciiTheme="majorHAnsi" w:hAnsiTheme="majorHAnsi"/>
                <w:sz w:val="22"/>
                <w:szCs w:val="22"/>
              </w:rPr>
            </w:pPr>
            <w:r w:rsidRPr="00174CEA">
              <w:rPr>
                <w:rFonts w:asciiTheme="majorHAnsi" w:eastAsia="Arial" w:hAnsiTheme="majorHAnsi"/>
                <w:sz w:val="22"/>
                <w:szCs w:val="22"/>
              </w:rPr>
              <w:t xml:space="preserve">The </w:t>
            </w:r>
            <w:r w:rsidRPr="00174CEA">
              <w:rPr>
                <w:rFonts w:asciiTheme="majorHAnsi" w:eastAsia="Arial" w:hAnsiTheme="majorHAnsi"/>
                <w:b/>
                <w:sz w:val="22"/>
                <w:szCs w:val="22"/>
              </w:rPr>
              <w:t>OSU Writing Center</w:t>
            </w:r>
            <w:r w:rsidRPr="00174CEA">
              <w:rPr>
                <w:rFonts w:asciiTheme="majorHAnsi" w:eastAsia="Arial" w:hAnsiTheme="majorHAnsi"/>
                <w:sz w:val="22"/>
                <w:szCs w:val="22"/>
              </w:rPr>
              <w:t xml:space="preserve"> is available to provide free, professional writing tutoring and consultation. You may set up an appointment by visiting</w:t>
            </w:r>
            <w:hyperlink r:id="rId18">
              <w:r w:rsidRPr="00174CEA">
                <w:rPr>
                  <w:rFonts w:asciiTheme="majorHAnsi" w:eastAsia="Arial" w:hAnsiTheme="majorHAnsi"/>
                  <w:sz w:val="22"/>
                  <w:szCs w:val="22"/>
                </w:rPr>
                <w:t xml:space="preserve"> </w:t>
              </w:r>
            </w:hyperlink>
            <w:hyperlink r:id="rId19">
              <w:r w:rsidRPr="00174CEA">
                <w:rPr>
                  <w:rFonts w:asciiTheme="majorHAnsi" w:eastAsia="Arial" w:hAnsiTheme="majorHAnsi"/>
                  <w:color w:val="0000FF"/>
                  <w:sz w:val="22"/>
                  <w:szCs w:val="22"/>
                  <w:u w:val="single"/>
                </w:rPr>
                <w:t>http://cstw.osu.edu/writing-center</w:t>
              </w:r>
            </w:hyperlink>
            <w:r w:rsidRPr="00174CEA">
              <w:rPr>
                <w:rFonts w:asciiTheme="majorHAnsi" w:eastAsia="Arial" w:hAnsiTheme="majorHAnsi"/>
                <w:sz w:val="22"/>
                <w:szCs w:val="22"/>
              </w:rPr>
              <w:t>.</w:t>
            </w:r>
          </w:p>
          <w:p w14:paraId="0B28A53A" w14:textId="77777777" w:rsidR="00174CEA" w:rsidRPr="00174CEA" w:rsidRDefault="00174CEA" w:rsidP="00174CEA">
            <w:pPr>
              <w:pStyle w:val="Normal1"/>
              <w:rPr>
                <w:rFonts w:asciiTheme="majorHAnsi" w:hAnsiTheme="majorHAnsi"/>
                <w:sz w:val="22"/>
                <w:szCs w:val="22"/>
              </w:rPr>
            </w:pPr>
          </w:p>
          <w:p w14:paraId="315748F6" w14:textId="77777777" w:rsidR="00174CEA" w:rsidRPr="008A5C39" w:rsidRDefault="00174CEA" w:rsidP="00174CEA">
            <w:pPr>
              <w:pStyle w:val="Normal1"/>
              <w:rPr>
                <w:rFonts w:asciiTheme="majorHAnsi" w:hAnsiTheme="majorHAnsi"/>
                <w:sz w:val="32"/>
                <w:szCs w:val="32"/>
              </w:rPr>
            </w:pPr>
            <w:r w:rsidRPr="008A5C39">
              <w:rPr>
                <w:rFonts w:asciiTheme="majorHAnsi" w:eastAsia="Arial" w:hAnsiTheme="majorHAnsi"/>
                <w:sz w:val="32"/>
                <w:szCs w:val="32"/>
              </w:rPr>
              <w:t xml:space="preserve">Students with disabilities that have been certified by </w:t>
            </w:r>
            <w:r w:rsidRPr="008A5C39">
              <w:rPr>
                <w:rFonts w:asciiTheme="majorHAnsi" w:eastAsia="Arial" w:hAnsiTheme="majorHAnsi"/>
                <w:b/>
                <w:sz w:val="32"/>
                <w:szCs w:val="32"/>
              </w:rPr>
              <w:t xml:space="preserve">the Office of Student Life Disability Services </w:t>
            </w:r>
            <w:r w:rsidRPr="008A5C39">
              <w:rPr>
                <w:rFonts w:asciiTheme="majorHAnsi" w:eastAsia="Arial" w:hAnsiTheme="majorHAnsi"/>
                <w:sz w:val="32"/>
                <w:szCs w:val="32"/>
              </w:rPr>
              <w:t xml:space="preserve">will be appropriately accommodated and should inform the instructor as soon as possible of their needs. SLDS is located </w:t>
            </w:r>
            <w:r w:rsidRPr="008A5C39">
              <w:rPr>
                <w:rFonts w:asciiTheme="majorHAnsi" w:eastAsia="Arial" w:hAnsiTheme="majorHAnsi"/>
                <w:sz w:val="32"/>
                <w:szCs w:val="32"/>
              </w:rPr>
              <w:lastRenderedPageBreak/>
              <w:t xml:space="preserve">in 150 </w:t>
            </w:r>
            <w:proofErr w:type="spellStart"/>
            <w:r w:rsidRPr="008A5C39">
              <w:rPr>
                <w:rFonts w:asciiTheme="majorHAnsi" w:eastAsia="Arial" w:hAnsiTheme="majorHAnsi"/>
                <w:sz w:val="32"/>
                <w:szCs w:val="32"/>
              </w:rPr>
              <w:t>Pomerene</w:t>
            </w:r>
            <w:proofErr w:type="spellEnd"/>
            <w:r w:rsidRPr="008A5C39">
              <w:rPr>
                <w:rFonts w:asciiTheme="majorHAnsi" w:eastAsia="Arial" w:hAnsiTheme="majorHAnsi"/>
                <w:sz w:val="32"/>
                <w:szCs w:val="32"/>
              </w:rPr>
              <w:t xml:space="preserve"> Hall, 1760 Neil Avenue; telephone 292-3307, TDD 292-0901; </w:t>
            </w:r>
            <w:hyperlink r:id="rId20" w:history="1">
              <w:r w:rsidRPr="008A5C39">
                <w:rPr>
                  <w:rStyle w:val="Hyperlink"/>
                  <w:rFonts w:asciiTheme="majorHAnsi" w:eastAsia="Arial" w:hAnsiTheme="majorHAnsi"/>
                  <w:sz w:val="32"/>
                  <w:szCs w:val="32"/>
                </w:rPr>
                <w:t>slds.osu.edu</w:t>
              </w:r>
            </w:hyperlink>
            <w:r w:rsidRPr="008A5C39">
              <w:rPr>
                <w:rFonts w:asciiTheme="majorHAnsi" w:eastAsia="Arial" w:hAnsiTheme="majorHAnsi"/>
                <w:sz w:val="32"/>
                <w:szCs w:val="32"/>
              </w:rPr>
              <w:t>.</w:t>
            </w:r>
          </w:p>
          <w:p w14:paraId="0C45D4D3" w14:textId="77777777" w:rsidR="00174CEA" w:rsidRDefault="00174CEA" w:rsidP="00174CEA"/>
        </w:tc>
      </w:tr>
      <w:tr w:rsidR="00174CEA" w14:paraId="7006A558" w14:textId="77777777" w:rsidTr="00174CEA">
        <w:trPr>
          <w:trHeight w:val="71"/>
        </w:trPr>
        <w:tc>
          <w:tcPr>
            <w:tcW w:w="8496" w:type="dxa"/>
            <w:gridSpan w:val="2"/>
            <w:shd w:val="clear" w:color="auto" w:fill="A3A3A3" w:themeFill="background1" w:themeFillTint="99"/>
          </w:tcPr>
          <w:p w14:paraId="5F545123" w14:textId="77777777" w:rsidR="00BA1B9C" w:rsidRDefault="00BA1B9C" w:rsidP="00174CEA">
            <w:pPr>
              <w:pStyle w:val="Normal1"/>
              <w:contextualSpacing w:val="0"/>
              <w:jc w:val="center"/>
              <w:rPr>
                <w:rFonts w:asciiTheme="majorHAnsi" w:eastAsia="Arial" w:hAnsiTheme="majorHAnsi"/>
                <w:sz w:val="22"/>
                <w:szCs w:val="22"/>
              </w:rPr>
            </w:pPr>
          </w:p>
          <w:p w14:paraId="40B990CB" w14:textId="77777777" w:rsidR="00BA1B9C" w:rsidRDefault="00BA1B9C" w:rsidP="00174CEA">
            <w:pPr>
              <w:pStyle w:val="Normal1"/>
              <w:contextualSpacing w:val="0"/>
              <w:jc w:val="center"/>
              <w:rPr>
                <w:rFonts w:asciiTheme="majorHAnsi" w:eastAsia="Arial" w:hAnsiTheme="majorHAnsi"/>
                <w:sz w:val="22"/>
                <w:szCs w:val="22"/>
              </w:rPr>
            </w:pPr>
          </w:p>
          <w:p w14:paraId="3ECD962A" w14:textId="4A0203E0" w:rsidR="00174CEA" w:rsidRPr="00174CEA" w:rsidRDefault="00174CEA" w:rsidP="00174CEA">
            <w:pPr>
              <w:pStyle w:val="Normal1"/>
              <w:contextualSpacing w:val="0"/>
              <w:jc w:val="center"/>
              <w:rPr>
                <w:rFonts w:asciiTheme="majorHAnsi" w:eastAsia="Arial" w:hAnsiTheme="majorHAnsi"/>
                <w:sz w:val="22"/>
                <w:szCs w:val="22"/>
              </w:rPr>
            </w:pPr>
            <w:r>
              <w:rPr>
                <w:rFonts w:asciiTheme="majorHAnsi" w:eastAsia="Arial" w:hAnsiTheme="majorHAnsi"/>
                <w:sz w:val="22"/>
                <w:szCs w:val="22"/>
              </w:rPr>
              <w:t>DAILY SCHEDULE</w:t>
            </w:r>
          </w:p>
        </w:tc>
      </w:tr>
    </w:tbl>
    <w:p w14:paraId="0ED75EFA" w14:textId="77777777" w:rsidR="008A5C39" w:rsidRPr="008A5C39" w:rsidRDefault="008A5C39" w:rsidP="008A5C39">
      <w:pPr>
        <w:spacing w:after="0" w:line="240" w:lineRule="auto"/>
        <w:ind w:left="720"/>
        <w:rPr>
          <w:rFonts w:asciiTheme="majorHAnsi" w:hAnsiTheme="majorHAnsi"/>
          <w:u w:val="single"/>
        </w:rPr>
      </w:pPr>
      <w:bookmarkStart w:id="1" w:name="id.1e8577f8a5fb"/>
      <w:bookmarkEnd w:id="1"/>
      <w:r w:rsidRPr="008A5C39">
        <w:rPr>
          <w:rFonts w:asciiTheme="majorHAnsi" w:hAnsiTheme="majorHAnsi"/>
          <w:u w:val="single"/>
        </w:rPr>
        <w:t xml:space="preserve">Week 1 </w:t>
      </w:r>
    </w:p>
    <w:p w14:paraId="776354A4"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Welcome and Introduction</w:t>
      </w:r>
    </w:p>
    <w:p w14:paraId="38B2FDC8" w14:textId="77777777" w:rsidR="008A5C39" w:rsidRPr="008A5C39" w:rsidRDefault="008A5C39" w:rsidP="008A5C39">
      <w:pPr>
        <w:spacing w:after="0" w:line="240" w:lineRule="auto"/>
        <w:ind w:left="720"/>
        <w:rPr>
          <w:rFonts w:asciiTheme="majorHAnsi" w:hAnsiTheme="majorHAnsi"/>
        </w:rPr>
      </w:pPr>
    </w:p>
    <w:p w14:paraId="45BEB234"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2</w:t>
      </w:r>
    </w:p>
    <w:p w14:paraId="3FC758D8"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Identity</w:t>
      </w:r>
    </w:p>
    <w:p w14:paraId="5DA83C25" w14:textId="77777777" w:rsidR="008A5C39" w:rsidRPr="008A5C39" w:rsidRDefault="008A5C39" w:rsidP="008A5C39">
      <w:pPr>
        <w:spacing w:after="0" w:line="240" w:lineRule="auto"/>
        <w:ind w:left="720"/>
        <w:rPr>
          <w:rFonts w:asciiTheme="majorHAnsi" w:hAnsiTheme="majorHAnsi"/>
        </w:rPr>
      </w:pPr>
    </w:p>
    <w:p w14:paraId="1A1843F1"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3</w:t>
      </w:r>
    </w:p>
    <w:p w14:paraId="2FF328A1"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Family</w:t>
      </w:r>
    </w:p>
    <w:p w14:paraId="1E6A652F" w14:textId="77777777" w:rsidR="008A5C39" w:rsidRPr="008A5C39" w:rsidRDefault="008A5C39" w:rsidP="008A5C39">
      <w:pPr>
        <w:spacing w:after="0" w:line="240" w:lineRule="auto"/>
        <w:ind w:left="720"/>
        <w:rPr>
          <w:rFonts w:asciiTheme="majorHAnsi" w:hAnsiTheme="majorHAnsi"/>
        </w:rPr>
      </w:pPr>
    </w:p>
    <w:p w14:paraId="72B8747E"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4</w:t>
      </w:r>
    </w:p>
    <w:p w14:paraId="2959FD5C"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Friends</w:t>
      </w:r>
    </w:p>
    <w:p w14:paraId="7C59885C" w14:textId="77777777" w:rsidR="008A5C39" w:rsidRPr="008A5C39" w:rsidRDefault="008A5C39" w:rsidP="008A5C39">
      <w:pPr>
        <w:spacing w:after="0" w:line="240" w:lineRule="auto"/>
        <w:ind w:left="720"/>
        <w:rPr>
          <w:rFonts w:asciiTheme="majorHAnsi" w:hAnsiTheme="majorHAnsi"/>
        </w:rPr>
      </w:pPr>
    </w:p>
    <w:p w14:paraId="11D13EBD"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5</w:t>
      </w:r>
    </w:p>
    <w:p w14:paraId="2360A251"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The Battle of the Sexes</w:t>
      </w:r>
    </w:p>
    <w:p w14:paraId="4D3FC61B" w14:textId="77777777" w:rsidR="008A5C39" w:rsidRPr="008A5C39" w:rsidRDefault="008A5C39" w:rsidP="008A5C39">
      <w:pPr>
        <w:spacing w:after="0" w:line="240" w:lineRule="auto"/>
        <w:ind w:left="720"/>
        <w:rPr>
          <w:rFonts w:asciiTheme="majorHAnsi" w:hAnsiTheme="majorHAnsi"/>
        </w:rPr>
      </w:pPr>
    </w:p>
    <w:p w14:paraId="229FDAFE"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6</w:t>
      </w:r>
    </w:p>
    <w:p w14:paraId="69A10C4D"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Unrequited Love</w:t>
      </w:r>
    </w:p>
    <w:p w14:paraId="6261D17E" w14:textId="77777777" w:rsidR="008A5C39" w:rsidRPr="008A5C39" w:rsidRDefault="008A5C39" w:rsidP="008A5C39">
      <w:pPr>
        <w:spacing w:after="0" w:line="240" w:lineRule="auto"/>
        <w:ind w:left="720"/>
        <w:rPr>
          <w:rFonts w:asciiTheme="majorHAnsi" w:hAnsiTheme="majorHAnsi"/>
        </w:rPr>
      </w:pPr>
    </w:p>
    <w:p w14:paraId="5DAEC1B6"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7</w:t>
      </w:r>
    </w:p>
    <w:p w14:paraId="144A5563"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rPr>
        <w:t>Topic: Acceptance</w:t>
      </w:r>
    </w:p>
    <w:p w14:paraId="02BA6A85" w14:textId="77777777" w:rsidR="008A5C39" w:rsidRPr="008A5C39" w:rsidRDefault="008A5C39" w:rsidP="008A5C39">
      <w:pPr>
        <w:spacing w:after="0" w:line="240" w:lineRule="auto"/>
        <w:ind w:left="720"/>
        <w:rPr>
          <w:rFonts w:asciiTheme="majorHAnsi" w:hAnsiTheme="majorHAnsi"/>
          <w:u w:val="single"/>
        </w:rPr>
      </w:pPr>
    </w:p>
    <w:p w14:paraId="44952298"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 xml:space="preserve"> Week 8</w:t>
      </w:r>
    </w:p>
    <w:p w14:paraId="285CF67E"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Anger</w:t>
      </w:r>
    </w:p>
    <w:p w14:paraId="1168FF04" w14:textId="77777777" w:rsidR="008A5C39" w:rsidRPr="008A5C39" w:rsidRDefault="008A5C39" w:rsidP="008A5C39">
      <w:pPr>
        <w:spacing w:after="0" w:line="240" w:lineRule="auto"/>
        <w:ind w:left="720"/>
        <w:rPr>
          <w:rFonts w:asciiTheme="majorHAnsi" w:hAnsiTheme="majorHAnsi"/>
          <w:u w:val="single"/>
        </w:rPr>
      </w:pPr>
    </w:p>
    <w:p w14:paraId="040BFB9F"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9</w:t>
      </w:r>
    </w:p>
    <w:p w14:paraId="5AC0BAF5"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Jealousy</w:t>
      </w:r>
    </w:p>
    <w:p w14:paraId="2ED12BB0" w14:textId="77777777" w:rsidR="008A5C39" w:rsidRPr="008A5C39" w:rsidRDefault="008A5C39" w:rsidP="008A5C39">
      <w:pPr>
        <w:spacing w:after="0" w:line="240" w:lineRule="auto"/>
        <w:ind w:left="720"/>
        <w:rPr>
          <w:rFonts w:asciiTheme="majorHAnsi" w:hAnsiTheme="majorHAnsi"/>
          <w:u w:val="single"/>
        </w:rPr>
      </w:pPr>
    </w:p>
    <w:p w14:paraId="2985BAE2" w14:textId="77777777" w:rsidR="008A5C39" w:rsidRPr="008A5C39" w:rsidRDefault="008A5C39" w:rsidP="008A5C39">
      <w:pPr>
        <w:spacing w:after="0" w:line="240" w:lineRule="auto"/>
        <w:ind w:left="720"/>
        <w:rPr>
          <w:rFonts w:asciiTheme="majorHAnsi" w:hAnsiTheme="majorHAnsi"/>
          <w:u w:val="single"/>
        </w:rPr>
      </w:pPr>
      <w:proofErr w:type="gramStart"/>
      <w:r w:rsidRPr="008A5C39">
        <w:rPr>
          <w:rFonts w:asciiTheme="majorHAnsi" w:hAnsiTheme="majorHAnsi"/>
          <w:u w:val="single"/>
        </w:rPr>
        <w:t>Week  10</w:t>
      </w:r>
      <w:proofErr w:type="gramEnd"/>
    </w:p>
    <w:p w14:paraId="0A5F2F92"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Positive Thinking</w:t>
      </w:r>
    </w:p>
    <w:p w14:paraId="00B0A1C0" w14:textId="77777777" w:rsidR="008A5C39" w:rsidRPr="008A5C39" w:rsidRDefault="008A5C39" w:rsidP="008A5C39">
      <w:pPr>
        <w:spacing w:after="0" w:line="240" w:lineRule="auto"/>
        <w:ind w:left="720"/>
        <w:rPr>
          <w:rFonts w:asciiTheme="majorHAnsi" w:hAnsiTheme="majorHAnsi"/>
          <w:u w:val="single"/>
        </w:rPr>
      </w:pPr>
    </w:p>
    <w:p w14:paraId="1339EE96" w14:textId="77777777" w:rsidR="008A5C39" w:rsidRPr="008A5C39" w:rsidRDefault="008A5C39" w:rsidP="008A5C39">
      <w:pPr>
        <w:spacing w:after="0" w:line="240" w:lineRule="auto"/>
        <w:ind w:left="720"/>
        <w:rPr>
          <w:rFonts w:asciiTheme="majorHAnsi" w:hAnsiTheme="majorHAnsi"/>
          <w:u w:val="single"/>
        </w:rPr>
      </w:pPr>
      <w:proofErr w:type="gramStart"/>
      <w:r w:rsidRPr="008A5C39">
        <w:rPr>
          <w:rFonts w:asciiTheme="majorHAnsi" w:hAnsiTheme="majorHAnsi"/>
          <w:u w:val="single"/>
        </w:rPr>
        <w:t>Week  11</w:t>
      </w:r>
      <w:proofErr w:type="gramEnd"/>
    </w:p>
    <w:p w14:paraId="3082ADF0"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Forgiveness</w:t>
      </w:r>
    </w:p>
    <w:p w14:paraId="20578D12" w14:textId="77777777" w:rsidR="008A5C39" w:rsidRPr="008A5C39" w:rsidRDefault="008A5C39" w:rsidP="008A5C39">
      <w:pPr>
        <w:spacing w:after="0" w:line="240" w:lineRule="auto"/>
        <w:ind w:left="720"/>
        <w:rPr>
          <w:rFonts w:asciiTheme="majorHAnsi" w:hAnsiTheme="majorHAnsi"/>
          <w:u w:val="single"/>
        </w:rPr>
      </w:pPr>
    </w:p>
    <w:p w14:paraId="59CBA233" w14:textId="77777777" w:rsidR="008A5C39" w:rsidRPr="008A5C39" w:rsidRDefault="008A5C39" w:rsidP="008A5C39">
      <w:pPr>
        <w:spacing w:after="0" w:line="240" w:lineRule="auto"/>
        <w:ind w:left="720"/>
        <w:rPr>
          <w:rFonts w:asciiTheme="majorHAnsi" w:hAnsiTheme="majorHAnsi"/>
          <w:u w:val="single"/>
        </w:rPr>
      </w:pPr>
      <w:proofErr w:type="gramStart"/>
      <w:r w:rsidRPr="008A5C39">
        <w:rPr>
          <w:rFonts w:asciiTheme="majorHAnsi" w:hAnsiTheme="majorHAnsi"/>
          <w:u w:val="single"/>
        </w:rPr>
        <w:t>Week  12</w:t>
      </w:r>
      <w:proofErr w:type="gramEnd"/>
    </w:p>
    <w:p w14:paraId="741A58A0"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Taking Risks</w:t>
      </w:r>
    </w:p>
    <w:p w14:paraId="31C6EF68" w14:textId="77777777" w:rsidR="008A5C39" w:rsidRPr="008A5C39" w:rsidRDefault="008A5C39" w:rsidP="008A5C39">
      <w:pPr>
        <w:spacing w:after="0" w:line="240" w:lineRule="auto"/>
        <w:ind w:left="720"/>
        <w:rPr>
          <w:rFonts w:asciiTheme="majorHAnsi" w:hAnsiTheme="majorHAnsi"/>
        </w:rPr>
      </w:pPr>
    </w:p>
    <w:p w14:paraId="37DB373B" w14:textId="77777777" w:rsidR="008A5C39" w:rsidRP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13</w:t>
      </w:r>
    </w:p>
    <w:p w14:paraId="6FE2B317" w14:textId="7777777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Topic: Maturity</w:t>
      </w:r>
    </w:p>
    <w:p w14:paraId="66FD5F55" w14:textId="77777777" w:rsidR="008A5C39" w:rsidRPr="008A5C39" w:rsidRDefault="008A5C39" w:rsidP="008A5C39">
      <w:pPr>
        <w:spacing w:after="0" w:line="240" w:lineRule="auto"/>
        <w:ind w:left="720"/>
        <w:rPr>
          <w:rFonts w:asciiTheme="majorHAnsi" w:hAnsiTheme="majorHAnsi"/>
        </w:rPr>
      </w:pPr>
    </w:p>
    <w:p w14:paraId="213F21F6" w14:textId="77777777" w:rsid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14</w:t>
      </w:r>
    </w:p>
    <w:p w14:paraId="0F649C35" w14:textId="62DAB1EC" w:rsidR="008A5C39" w:rsidRDefault="008A5C39" w:rsidP="008A5C39">
      <w:pPr>
        <w:spacing w:after="0" w:line="240" w:lineRule="auto"/>
        <w:ind w:left="720"/>
        <w:rPr>
          <w:rFonts w:asciiTheme="majorHAnsi" w:hAnsiTheme="majorHAnsi"/>
        </w:rPr>
      </w:pPr>
      <w:r>
        <w:rPr>
          <w:rFonts w:asciiTheme="majorHAnsi" w:hAnsiTheme="majorHAnsi"/>
        </w:rPr>
        <w:t>Topic: Loss</w:t>
      </w:r>
    </w:p>
    <w:p w14:paraId="46CB88D1" w14:textId="77777777" w:rsidR="008A5C39" w:rsidRDefault="008A5C39" w:rsidP="008A5C39">
      <w:pPr>
        <w:spacing w:after="0" w:line="240" w:lineRule="auto"/>
        <w:ind w:left="720"/>
        <w:rPr>
          <w:rFonts w:asciiTheme="majorHAnsi" w:hAnsiTheme="majorHAnsi"/>
        </w:rPr>
      </w:pPr>
    </w:p>
    <w:p w14:paraId="094CA706" w14:textId="5CB056A3" w:rsidR="008A5C39" w:rsidRDefault="008A5C39" w:rsidP="008A5C39">
      <w:pPr>
        <w:spacing w:after="0" w:line="240" w:lineRule="auto"/>
        <w:ind w:left="720"/>
        <w:rPr>
          <w:rFonts w:asciiTheme="majorHAnsi" w:hAnsiTheme="majorHAnsi"/>
          <w:u w:val="single"/>
        </w:rPr>
      </w:pPr>
      <w:r w:rsidRPr="008A5C39">
        <w:rPr>
          <w:rFonts w:asciiTheme="majorHAnsi" w:hAnsiTheme="majorHAnsi"/>
          <w:u w:val="single"/>
        </w:rPr>
        <w:t>WEEK 15</w:t>
      </w:r>
    </w:p>
    <w:p w14:paraId="48B96477" w14:textId="0B500CF7" w:rsidR="008A5C39" w:rsidRPr="008A5C39" w:rsidRDefault="008A5C39" w:rsidP="008A5C39">
      <w:pPr>
        <w:spacing w:after="0" w:line="240" w:lineRule="auto"/>
        <w:ind w:left="720"/>
        <w:rPr>
          <w:rFonts w:asciiTheme="majorHAnsi" w:hAnsiTheme="majorHAnsi"/>
        </w:rPr>
      </w:pPr>
      <w:r w:rsidRPr="008A5C39">
        <w:rPr>
          <w:rFonts w:asciiTheme="majorHAnsi" w:hAnsiTheme="majorHAnsi"/>
        </w:rPr>
        <w:t>Submission of Journals</w:t>
      </w:r>
    </w:p>
    <w:p w14:paraId="199946BF" w14:textId="7AE89C19" w:rsidR="002C2586" w:rsidRPr="008A5C39" w:rsidRDefault="008A5C39" w:rsidP="008A5C39">
      <w:pPr>
        <w:pStyle w:val="Heading2"/>
        <w:spacing w:line="240" w:lineRule="auto"/>
        <w:jc w:val="left"/>
        <w:rPr>
          <w:rFonts w:asciiTheme="majorHAnsi" w:hAnsiTheme="majorHAnsi" w:cs="Times New Roman"/>
          <w:sz w:val="22"/>
          <w:szCs w:val="22"/>
        </w:rPr>
      </w:pPr>
      <w:r>
        <w:rPr>
          <w:rFonts w:asciiTheme="majorHAnsi" w:hAnsiTheme="majorHAnsi" w:cs="Times New Roman"/>
          <w:sz w:val="22"/>
          <w:szCs w:val="22"/>
        </w:rPr>
        <w:tab/>
      </w:r>
    </w:p>
    <w:sectPr w:rsidR="002C2586" w:rsidRPr="008A5C39" w:rsidSect="00174CEA">
      <w:headerReference w:type="default" r:id="rId21"/>
      <w:footerReference w:type="even" r:id="rId22"/>
      <w:footerReference w:type="default" r:id="rId23"/>
      <w:headerReference w:type="first" r:id="rId24"/>
      <w:pgSz w:w="12240" w:h="15840" w:code="1"/>
      <w:pgMar w:top="36" w:right="2520" w:bottom="806" w:left="1440" w:header="144"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28CDA" w14:textId="77777777" w:rsidR="00AA25D4" w:rsidRDefault="00AA25D4" w:rsidP="00F0736E">
      <w:pPr>
        <w:spacing w:after="0" w:line="240" w:lineRule="auto"/>
      </w:pPr>
      <w:r>
        <w:separator/>
      </w:r>
    </w:p>
  </w:endnote>
  <w:endnote w:type="continuationSeparator" w:id="0">
    <w:p w14:paraId="1DFF0A9A" w14:textId="77777777" w:rsidR="00AA25D4" w:rsidRDefault="00AA25D4"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inion Pro">
    <w:charset w:val="00"/>
    <w:family w:val="auto"/>
    <w:pitch w:val="variable"/>
    <w:sig w:usb0="60000287" w:usb1="00000001" w:usb2="00000000" w:usb3="00000000" w:csb0="0000019F" w:csb1="00000000"/>
  </w:font>
  <w:font w:name="Baskerville SemiBold Italic">
    <w:panose1 w:val="02020702070400090203"/>
    <w:charset w:val="00"/>
    <w:family w:val="auto"/>
    <w:pitch w:val="variable"/>
    <w:sig w:usb0="80000067" w:usb1="00000040"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5DE31" w14:textId="77777777" w:rsidR="00F4274B" w:rsidRDefault="00F4274B" w:rsidP="003800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3828E6" w14:textId="77777777" w:rsidR="00F4274B" w:rsidRDefault="00F427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47B0E" w14:textId="77777777" w:rsidR="00F4274B" w:rsidRPr="00174CEA" w:rsidRDefault="00F4274B" w:rsidP="003800D2">
    <w:pPr>
      <w:pStyle w:val="Footer"/>
      <w:framePr w:wrap="around" w:vAnchor="text" w:hAnchor="margin" w:xAlign="center" w:y="1"/>
      <w:rPr>
        <w:rStyle w:val="PageNumber"/>
        <w:sz w:val="20"/>
        <w:szCs w:val="20"/>
      </w:rPr>
    </w:pPr>
    <w:r w:rsidRPr="00174CEA">
      <w:rPr>
        <w:rStyle w:val="PageNumber"/>
        <w:sz w:val="20"/>
        <w:szCs w:val="20"/>
      </w:rPr>
      <w:fldChar w:fldCharType="begin"/>
    </w:r>
    <w:r w:rsidRPr="00174CEA">
      <w:rPr>
        <w:rStyle w:val="PageNumber"/>
        <w:sz w:val="20"/>
        <w:szCs w:val="20"/>
      </w:rPr>
      <w:instrText xml:space="preserve">PAGE  </w:instrText>
    </w:r>
    <w:r w:rsidRPr="00174CEA">
      <w:rPr>
        <w:rStyle w:val="PageNumber"/>
        <w:sz w:val="20"/>
        <w:szCs w:val="20"/>
      </w:rPr>
      <w:fldChar w:fldCharType="separate"/>
    </w:r>
    <w:r w:rsidR="00673568">
      <w:rPr>
        <w:rStyle w:val="PageNumber"/>
        <w:noProof/>
        <w:sz w:val="20"/>
        <w:szCs w:val="20"/>
      </w:rPr>
      <w:t>5</w:t>
    </w:r>
    <w:r w:rsidRPr="00174CEA">
      <w:rPr>
        <w:rStyle w:val="PageNumber"/>
        <w:sz w:val="20"/>
        <w:szCs w:val="20"/>
      </w:rPr>
      <w:fldChar w:fldCharType="end"/>
    </w:r>
  </w:p>
  <w:p w14:paraId="4D61472D" w14:textId="77777777" w:rsidR="00F4274B" w:rsidRDefault="00F427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4C035" w14:textId="77777777" w:rsidR="00AA25D4" w:rsidRDefault="00AA25D4" w:rsidP="00F0736E">
      <w:pPr>
        <w:spacing w:after="0" w:line="240" w:lineRule="auto"/>
      </w:pPr>
      <w:r>
        <w:separator/>
      </w:r>
    </w:p>
  </w:footnote>
  <w:footnote w:type="continuationSeparator" w:id="0">
    <w:p w14:paraId="2D177683" w14:textId="77777777" w:rsidR="00AA25D4" w:rsidRDefault="00AA25D4" w:rsidP="00F0736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AC2C4" w14:textId="77777777" w:rsidR="00F4274B" w:rsidRPr="009A7561" w:rsidRDefault="00F4274B" w:rsidP="00A80479">
    <w:pPr>
      <w:pStyle w:val="Header"/>
      <w:tabs>
        <w:tab w:val="clear" w:pos="4680"/>
        <w:tab w:val="clear" w:pos="9360"/>
      </w:tabs>
      <w:ind w:hanging="720"/>
      <w:rPr>
        <w:rFonts w:ascii="Arial" w:hAnsi="Arial" w:cs="Arial"/>
        <w:sz w:val="18"/>
        <w:szCs w:val="18"/>
      </w:rPr>
    </w:pPr>
    <w:r w:rsidRPr="00715940">
      <w:rPr>
        <w:rFonts w:ascii="Arial" w:hAnsi="Arial" w:cs="Arial"/>
        <w:noProof/>
        <w:sz w:val="18"/>
        <w:szCs w:val="18"/>
      </w:rPr>
      <w:drawing>
        <wp:inline distT="0" distB="0" distL="0" distR="0" wp14:anchorId="3301273D" wp14:editId="4E4B2CD2">
          <wp:extent cx="3191256" cy="45716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256" cy="457164"/>
                  </a:xfrm>
                  <a:prstGeom prst="rect">
                    <a:avLst/>
                  </a:prstGeom>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45E7C" w14:textId="5BEFD05A" w:rsidR="00F4274B" w:rsidRPr="009A7561" w:rsidRDefault="00F4274B" w:rsidP="001100B3">
    <w:pPr>
      <w:pStyle w:val="Header"/>
      <w:tabs>
        <w:tab w:val="clear" w:pos="4680"/>
        <w:tab w:val="clear" w:pos="9360"/>
      </w:tabs>
      <w:ind w:hanging="720"/>
      <w:rPr>
        <w:rFonts w:ascii="Arial" w:hAnsi="Arial" w:cs="Arial"/>
        <w:sz w:val="18"/>
        <w:szCs w:val="18"/>
      </w:rPr>
    </w:pPr>
  </w:p>
  <w:p w14:paraId="4F9515BC" w14:textId="77777777" w:rsidR="00F4274B" w:rsidRDefault="00F4274B" w:rsidP="00196832">
    <w:pPr>
      <w:pStyle w:val="Normal1"/>
      <w:contextualSpacing w:val="0"/>
      <w:jc w:val="center"/>
      <w:rPr>
        <w:rFonts w:asciiTheme="majorHAnsi" w:eastAsia="Arial" w:hAnsiTheme="majorHAnsi"/>
        <w:b/>
        <w:szCs w:val="24"/>
      </w:rPr>
    </w:pPr>
  </w:p>
  <w:p w14:paraId="5B7CCC18" w14:textId="77777777" w:rsidR="00F4274B" w:rsidRDefault="00F4274B" w:rsidP="00A70915">
    <w:pPr>
      <w:pStyle w:val="Header"/>
      <w:tabs>
        <w:tab w:val="clear" w:pos="4680"/>
        <w:tab w:val="clear" w:pos="9360"/>
      </w:tabs>
      <w:spacing w:line="180" w:lineRule="exact"/>
      <w:rPr>
        <w:rFonts w:ascii="Arial" w:hAnsi="Arial" w:cs="Arial"/>
        <w:b/>
        <w:color w:val="BB0000"/>
        <w:sz w:val="18"/>
        <w:szCs w:val="18"/>
      </w:rPr>
    </w:pPr>
  </w:p>
  <w:p w14:paraId="0FD030E5" w14:textId="77777777" w:rsidR="00F4274B" w:rsidRPr="000048AD" w:rsidRDefault="00F4274B" w:rsidP="00A70915">
    <w:pPr>
      <w:pStyle w:val="Header"/>
      <w:tabs>
        <w:tab w:val="clear" w:pos="4680"/>
        <w:tab w:val="clear" w:pos="9360"/>
      </w:tabs>
      <w:spacing w:line="180" w:lineRule="exact"/>
      <w:rPr>
        <w:rFonts w:ascii="Arial" w:hAnsi="Arial" w:cs="Arial"/>
        <w:b/>
        <w:color w:val="BB0000"/>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556C3E3B" wp14:editId="349C5120">
              <wp:simplePos x="0" y="0"/>
              <wp:positionH relativeFrom="column">
                <wp:posOffset>-3565779</wp:posOffset>
              </wp:positionH>
              <wp:positionV relativeFrom="paragraph">
                <wp:posOffset>-1270</wp:posOffset>
              </wp:positionV>
              <wp:extent cx="2493645" cy="0"/>
              <wp:effectExtent l="0" t="0" r="20955" b="19050"/>
              <wp:wrapNone/>
              <wp:docPr id="10" name="Straight Connector 10"/>
              <wp:cNvGraphicFramePr/>
              <a:graphic xmlns:a="http://schemas.openxmlformats.org/drawingml/2006/main">
                <a:graphicData uri="http://schemas.microsoft.com/office/word/2010/wordprocessingShape">
                  <wps:wsp>
                    <wps:cNvCnPr/>
                    <wps:spPr>
                      <a:xfrm>
                        <a:off x="0" y="0"/>
                        <a:ext cx="24936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0.7pt,-.05pt" to="-84.35pt,-.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" strokecolor="#b60000 [3044]"/>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ED6356"/>
    <w:multiLevelType w:val="multilevel"/>
    <w:tmpl w:val="373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915FA"/>
    <w:multiLevelType w:val="multilevel"/>
    <w:tmpl w:val="BB2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A761D"/>
    <w:multiLevelType w:val="multilevel"/>
    <w:tmpl w:val="FBF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3596B"/>
    <w:multiLevelType w:val="multilevel"/>
    <w:tmpl w:val="2F34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51539"/>
    <w:multiLevelType w:val="multilevel"/>
    <w:tmpl w:val="BA78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1E46F0"/>
    <w:multiLevelType w:val="multilevel"/>
    <w:tmpl w:val="49F2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9B72AC"/>
    <w:multiLevelType w:val="multilevel"/>
    <w:tmpl w:val="FADC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E21347"/>
    <w:multiLevelType w:val="hybridMultilevel"/>
    <w:tmpl w:val="61A4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90DA1"/>
    <w:multiLevelType w:val="multilevel"/>
    <w:tmpl w:val="34D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EA0440"/>
    <w:multiLevelType w:val="multilevel"/>
    <w:tmpl w:val="7C2E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8869E5"/>
    <w:multiLevelType w:val="multilevel"/>
    <w:tmpl w:val="9F2A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21411"/>
    <w:multiLevelType w:val="hybridMultilevel"/>
    <w:tmpl w:val="2B4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42652"/>
    <w:multiLevelType w:val="hybridMultilevel"/>
    <w:tmpl w:val="8AA4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210F3D"/>
    <w:multiLevelType w:val="multilevel"/>
    <w:tmpl w:val="6EE8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8A603E"/>
    <w:multiLevelType w:val="multilevel"/>
    <w:tmpl w:val="EE8A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B71364"/>
    <w:multiLevelType w:val="multilevel"/>
    <w:tmpl w:val="2E34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E742A"/>
    <w:multiLevelType w:val="multilevel"/>
    <w:tmpl w:val="63D8D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7B4FDB"/>
    <w:multiLevelType w:val="multilevel"/>
    <w:tmpl w:val="983A7FD2"/>
    <w:lvl w:ilvl="0">
      <w:start w:val="1"/>
      <w:numFmt w:val="bullet"/>
      <w:lvlText w:val="●"/>
      <w:lvlJc w:val="left"/>
      <w:pPr>
        <w:ind w:left="720" w:firstLine="360"/>
      </w:pPr>
      <w:rPr>
        <w:rFonts w:ascii="Times New Roman" w:eastAsia="Times New Roman" w:hAnsi="Times New Roman" w:cs="Times New Roman"/>
        <w:b/>
        <w:i w:val="0"/>
        <w:smallCaps w:val="0"/>
        <w:strike w:val="0"/>
        <w:color w:val="000000"/>
        <w:sz w:val="20"/>
        <w:u w:val="none"/>
        <w:vertAlign w:val="baseline"/>
      </w:rPr>
    </w:lvl>
    <w:lvl w:ilvl="1">
      <w:start w:val="1"/>
      <w:numFmt w:val="bullet"/>
      <w:lvlText w:val="○"/>
      <w:lvlJc w:val="left"/>
      <w:pPr>
        <w:ind w:left="1440" w:firstLine="1080"/>
      </w:pPr>
      <w:rPr>
        <w:rFonts w:ascii="Times New Roman" w:eastAsia="Times New Roman" w:hAnsi="Times New Roman" w:cs="Times New Roman"/>
        <w:b/>
        <w:i w:val="0"/>
        <w:smallCaps w:val="0"/>
        <w:strike w:val="0"/>
        <w:color w:val="000000"/>
        <w:sz w:val="20"/>
        <w:u w:val="none"/>
        <w:vertAlign w:val="baseline"/>
      </w:rPr>
    </w:lvl>
    <w:lvl w:ilvl="2">
      <w:start w:val="1"/>
      <w:numFmt w:val="bullet"/>
      <w:lvlText w:val="■"/>
      <w:lvlJc w:val="left"/>
      <w:pPr>
        <w:ind w:left="2160" w:firstLine="1800"/>
      </w:pPr>
      <w:rPr>
        <w:rFonts w:ascii="Times New Roman" w:eastAsia="Times New Roman" w:hAnsi="Times New Roman" w:cs="Times New Roman"/>
        <w:b/>
        <w:i w:val="0"/>
        <w:smallCaps w:val="0"/>
        <w:strike w:val="0"/>
        <w:color w:val="000000"/>
        <w:sz w:val="20"/>
        <w:u w:val="none"/>
        <w:vertAlign w:val="baseline"/>
      </w:rPr>
    </w:lvl>
    <w:lvl w:ilvl="3">
      <w:start w:val="1"/>
      <w:numFmt w:val="bullet"/>
      <w:lvlText w:val="●"/>
      <w:lvlJc w:val="left"/>
      <w:pPr>
        <w:ind w:left="2880" w:firstLine="2520"/>
      </w:pPr>
      <w:rPr>
        <w:rFonts w:ascii="Times New Roman" w:eastAsia="Times New Roman" w:hAnsi="Times New Roman" w:cs="Times New Roman"/>
        <w:b/>
        <w:i w:val="0"/>
        <w:smallCaps w:val="0"/>
        <w:strike w:val="0"/>
        <w:color w:val="000000"/>
        <w:sz w:val="20"/>
        <w:u w:val="none"/>
        <w:vertAlign w:val="baseline"/>
      </w:rPr>
    </w:lvl>
    <w:lvl w:ilvl="4">
      <w:start w:val="1"/>
      <w:numFmt w:val="bullet"/>
      <w:lvlText w:val="○"/>
      <w:lvlJc w:val="left"/>
      <w:pPr>
        <w:ind w:left="3600" w:firstLine="3240"/>
      </w:pPr>
      <w:rPr>
        <w:rFonts w:ascii="Times New Roman" w:eastAsia="Times New Roman" w:hAnsi="Times New Roman" w:cs="Times New Roman"/>
        <w:b/>
        <w:i w:val="0"/>
        <w:smallCaps w:val="0"/>
        <w:strike w:val="0"/>
        <w:color w:val="000000"/>
        <w:sz w:val="20"/>
        <w:u w:val="none"/>
        <w:vertAlign w:val="baseline"/>
      </w:rPr>
    </w:lvl>
    <w:lvl w:ilvl="5">
      <w:start w:val="1"/>
      <w:numFmt w:val="bullet"/>
      <w:lvlText w:val="■"/>
      <w:lvlJc w:val="left"/>
      <w:pPr>
        <w:ind w:left="4320" w:firstLine="3960"/>
      </w:pPr>
      <w:rPr>
        <w:rFonts w:ascii="Times New Roman" w:eastAsia="Times New Roman" w:hAnsi="Times New Roman" w:cs="Times New Roman"/>
        <w:b/>
        <w:i w:val="0"/>
        <w:smallCaps w:val="0"/>
        <w:strike w:val="0"/>
        <w:color w:val="000000"/>
        <w:sz w:val="20"/>
        <w:u w:val="none"/>
        <w:vertAlign w:val="baseline"/>
      </w:rPr>
    </w:lvl>
    <w:lvl w:ilvl="6">
      <w:start w:val="1"/>
      <w:numFmt w:val="bullet"/>
      <w:lvlText w:val="●"/>
      <w:lvlJc w:val="left"/>
      <w:pPr>
        <w:ind w:left="5040" w:firstLine="4680"/>
      </w:pPr>
      <w:rPr>
        <w:rFonts w:ascii="Times New Roman" w:eastAsia="Times New Roman" w:hAnsi="Times New Roman" w:cs="Times New Roman"/>
        <w:b/>
        <w:i w:val="0"/>
        <w:smallCaps w:val="0"/>
        <w:strike w:val="0"/>
        <w:color w:val="000000"/>
        <w:sz w:val="20"/>
        <w:u w:val="none"/>
        <w:vertAlign w:val="baseline"/>
      </w:rPr>
    </w:lvl>
    <w:lvl w:ilvl="7">
      <w:start w:val="1"/>
      <w:numFmt w:val="bullet"/>
      <w:lvlText w:val="○"/>
      <w:lvlJc w:val="left"/>
      <w:pPr>
        <w:ind w:left="5760" w:firstLine="5400"/>
      </w:pPr>
      <w:rPr>
        <w:rFonts w:ascii="Times New Roman" w:eastAsia="Times New Roman" w:hAnsi="Times New Roman" w:cs="Times New Roman"/>
        <w:b/>
        <w:i w:val="0"/>
        <w:smallCaps w:val="0"/>
        <w:strike w:val="0"/>
        <w:color w:val="000000"/>
        <w:sz w:val="20"/>
        <w:u w:val="none"/>
        <w:vertAlign w:val="baseline"/>
      </w:rPr>
    </w:lvl>
    <w:lvl w:ilvl="8">
      <w:start w:val="1"/>
      <w:numFmt w:val="bullet"/>
      <w:lvlText w:val="■"/>
      <w:lvlJc w:val="left"/>
      <w:pPr>
        <w:ind w:left="6480" w:firstLine="6120"/>
      </w:pPr>
      <w:rPr>
        <w:rFonts w:ascii="Times New Roman" w:eastAsia="Times New Roman" w:hAnsi="Times New Roman" w:cs="Times New Roman"/>
        <w:b/>
        <w:i w:val="0"/>
        <w:smallCaps w:val="0"/>
        <w:strike w:val="0"/>
        <w:color w:val="000000"/>
        <w:sz w:val="20"/>
        <w:u w:val="none"/>
        <w:vertAlign w:val="baseline"/>
      </w:rPr>
    </w:lvl>
  </w:abstractNum>
  <w:abstractNum w:abstractNumId="19">
    <w:nsid w:val="315B1B34"/>
    <w:multiLevelType w:val="multilevel"/>
    <w:tmpl w:val="BF88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830EC2"/>
    <w:multiLevelType w:val="multilevel"/>
    <w:tmpl w:val="BEEA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4B65EA"/>
    <w:multiLevelType w:val="multilevel"/>
    <w:tmpl w:val="22D6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BF66C1"/>
    <w:multiLevelType w:val="hybridMultilevel"/>
    <w:tmpl w:val="952C498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3E0760E1"/>
    <w:multiLevelType w:val="multilevel"/>
    <w:tmpl w:val="EBE6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D743C2"/>
    <w:multiLevelType w:val="multilevel"/>
    <w:tmpl w:val="483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1D24C8"/>
    <w:multiLevelType w:val="hybridMultilevel"/>
    <w:tmpl w:val="FCB4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AA73BA"/>
    <w:multiLevelType w:val="multilevel"/>
    <w:tmpl w:val="F002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14702E"/>
    <w:multiLevelType w:val="multilevel"/>
    <w:tmpl w:val="EC1E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CC7A27"/>
    <w:multiLevelType w:val="hybridMultilevel"/>
    <w:tmpl w:val="59601D5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F4F46D3"/>
    <w:multiLevelType w:val="hybridMultilevel"/>
    <w:tmpl w:val="BAF0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7E1B74"/>
    <w:multiLevelType w:val="multilevel"/>
    <w:tmpl w:val="BC14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F4618"/>
    <w:multiLevelType w:val="multilevel"/>
    <w:tmpl w:val="9E8C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8E3241"/>
    <w:multiLevelType w:val="multilevel"/>
    <w:tmpl w:val="4324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B01FB9"/>
    <w:multiLevelType w:val="hybridMultilevel"/>
    <w:tmpl w:val="F752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18720D"/>
    <w:multiLevelType w:val="multilevel"/>
    <w:tmpl w:val="77B6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0740D9"/>
    <w:multiLevelType w:val="multilevel"/>
    <w:tmpl w:val="118E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E57C80"/>
    <w:multiLevelType w:val="multilevel"/>
    <w:tmpl w:val="F70E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215FFF"/>
    <w:multiLevelType w:val="multilevel"/>
    <w:tmpl w:val="263A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2E40B0"/>
    <w:multiLevelType w:val="multilevel"/>
    <w:tmpl w:val="E94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7E55C5"/>
    <w:multiLevelType w:val="hybridMultilevel"/>
    <w:tmpl w:val="7B48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FA0943"/>
    <w:multiLevelType w:val="multilevel"/>
    <w:tmpl w:val="19CC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236CC3"/>
    <w:multiLevelType w:val="hybridMultilevel"/>
    <w:tmpl w:val="75B0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A26A4D"/>
    <w:multiLevelType w:val="hybridMultilevel"/>
    <w:tmpl w:val="AC968E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3">
    <w:nsid w:val="7FDF66DC"/>
    <w:multiLevelType w:val="multilevel"/>
    <w:tmpl w:val="87DA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0"/>
  </w:num>
  <w:num w:numId="3">
    <w:abstractNumId w:val="15"/>
  </w:num>
  <w:num w:numId="4">
    <w:abstractNumId w:val="3"/>
  </w:num>
  <w:num w:numId="5">
    <w:abstractNumId w:val="30"/>
  </w:num>
  <w:num w:numId="6">
    <w:abstractNumId w:val="16"/>
  </w:num>
  <w:num w:numId="7">
    <w:abstractNumId w:val="34"/>
  </w:num>
  <w:num w:numId="8">
    <w:abstractNumId w:val="1"/>
  </w:num>
  <w:num w:numId="9">
    <w:abstractNumId w:val="20"/>
  </w:num>
  <w:num w:numId="10">
    <w:abstractNumId w:val="37"/>
  </w:num>
  <w:num w:numId="11">
    <w:abstractNumId w:val="5"/>
  </w:num>
  <w:num w:numId="12">
    <w:abstractNumId w:val="24"/>
  </w:num>
  <w:num w:numId="13">
    <w:abstractNumId w:val="2"/>
  </w:num>
  <w:num w:numId="14">
    <w:abstractNumId w:val="14"/>
  </w:num>
  <w:num w:numId="15">
    <w:abstractNumId w:val="6"/>
  </w:num>
  <w:num w:numId="16">
    <w:abstractNumId w:val="11"/>
  </w:num>
  <w:num w:numId="17">
    <w:abstractNumId w:val="40"/>
  </w:num>
  <w:num w:numId="18">
    <w:abstractNumId w:val="26"/>
  </w:num>
  <w:num w:numId="19">
    <w:abstractNumId w:val="35"/>
  </w:num>
  <w:num w:numId="20">
    <w:abstractNumId w:val="43"/>
  </w:num>
  <w:num w:numId="21">
    <w:abstractNumId w:val="4"/>
  </w:num>
  <w:num w:numId="22">
    <w:abstractNumId w:val="23"/>
  </w:num>
  <w:num w:numId="23">
    <w:abstractNumId w:val="36"/>
  </w:num>
  <w:num w:numId="24">
    <w:abstractNumId w:val="38"/>
  </w:num>
  <w:num w:numId="25">
    <w:abstractNumId w:val="9"/>
  </w:num>
  <w:num w:numId="26">
    <w:abstractNumId w:val="27"/>
  </w:num>
  <w:num w:numId="27">
    <w:abstractNumId w:val="19"/>
  </w:num>
  <w:num w:numId="28">
    <w:abstractNumId w:val="10"/>
  </w:num>
  <w:num w:numId="29">
    <w:abstractNumId w:val="21"/>
  </w:num>
  <w:num w:numId="30">
    <w:abstractNumId w:val="32"/>
  </w:num>
  <w:num w:numId="31">
    <w:abstractNumId w:val="31"/>
  </w:num>
  <w:num w:numId="32">
    <w:abstractNumId w:val="7"/>
  </w:num>
  <w:num w:numId="33">
    <w:abstractNumId w:val="13"/>
  </w:num>
  <w:num w:numId="34">
    <w:abstractNumId w:val="8"/>
  </w:num>
  <w:num w:numId="35">
    <w:abstractNumId w:val="41"/>
  </w:num>
  <w:num w:numId="36">
    <w:abstractNumId w:val="33"/>
  </w:num>
  <w:num w:numId="37">
    <w:abstractNumId w:val="25"/>
  </w:num>
  <w:num w:numId="38">
    <w:abstractNumId w:val="29"/>
  </w:num>
  <w:num w:numId="39">
    <w:abstractNumId w:val="39"/>
  </w:num>
  <w:num w:numId="40">
    <w:abstractNumId w:val="22"/>
  </w:num>
  <w:num w:numId="41">
    <w:abstractNumId w:val="42"/>
  </w:num>
  <w:num w:numId="42">
    <w:abstractNumId w:val="28"/>
  </w:num>
  <w:num w:numId="43">
    <w:abstractNumId w:val="12"/>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attachedTemplate r:id="rId1"/>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B0"/>
    <w:rsid w:val="0000314F"/>
    <w:rsid w:val="000048AD"/>
    <w:rsid w:val="00035778"/>
    <w:rsid w:val="00047CE5"/>
    <w:rsid w:val="00052337"/>
    <w:rsid w:val="00072076"/>
    <w:rsid w:val="00084F3C"/>
    <w:rsid w:val="000A1D0F"/>
    <w:rsid w:val="000C10A9"/>
    <w:rsid w:val="000D07DC"/>
    <w:rsid w:val="000D76B0"/>
    <w:rsid w:val="000E5E5F"/>
    <w:rsid w:val="001100B3"/>
    <w:rsid w:val="00123AE2"/>
    <w:rsid w:val="00124079"/>
    <w:rsid w:val="00133160"/>
    <w:rsid w:val="00141F8C"/>
    <w:rsid w:val="00166CA5"/>
    <w:rsid w:val="00174CEA"/>
    <w:rsid w:val="00196832"/>
    <w:rsid w:val="001C245F"/>
    <w:rsid w:val="001C7910"/>
    <w:rsid w:val="001E65B7"/>
    <w:rsid w:val="001E7CBB"/>
    <w:rsid w:val="001F598D"/>
    <w:rsid w:val="00224D15"/>
    <w:rsid w:val="00234A95"/>
    <w:rsid w:val="00250B05"/>
    <w:rsid w:val="00253D49"/>
    <w:rsid w:val="00280EC1"/>
    <w:rsid w:val="00286D2C"/>
    <w:rsid w:val="002A5733"/>
    <w:rsid w:val="002C2586"/>
    <w:rsid w:val="002E193B"/>
    <w:rsid w:val="002E5DF1"/>
    <w:rsid w:val="002F6C12"/>
    <w:rsid w:val="002F703B"/>
    <w:rsid w:val="0031285C"/>
    <w:rsid w:val="00321161"/>
    <w:rsid w:val="00337F8B"/>
    <w:rsid w:val="00371625"/>
    <w:rsid w:val="003800D2"/>
    <w:rsid w:val="00390487"/>
    <w:rsid w:val="003C259C"/>
    <w:rsid w:val="003E189A"/>
    <w:rsid w:val="003F11EB"/>
    <w:rsid w:val="003F1678"/>
    <w:rsid w:val="0040385D"/>
    <w:rsid w:val="00422072"/>
    <w:rsid w:val="0042346D"/>
    <w:rsid w:val="0044182C"/>
    <w:rsid w:val="00444338"/>
    <w:rsid w:val="004452C3"/>
    <w:rsid w:val="004552C5"/>
    <w:rsid w:val="00463F93"/>
    <w:rsid w:val="004660AE"/>
    <w:rsid w:val="00477BA8"/>
    <w:rsid w:val="004876A7"/>
    <w:rsid w:val="004D2C02"/>
    <w:rsid w:val="004D3846"/>
    <w:rsid w:val="004F5D76"/>
    <w:rsid w:val="00511E41"/>
    <w:rsid w:val="0051432C"/>
    <w:rsid w:val="00522F82"/>
    <w:rsid w:val="00526999"/>
    <w:rsid w:val="00541F59"/>
    <w:rsid w:val="0056008C"/>
    <w:rsid w:val="00587199"/>
    <w:rsid w:val="00592E28"/>
    <w:rsid w:val="005C6319"/>
    <w:rsid w:val="005D5DC1"/>
    <w:rsid w:val="00603E70"/>
    <w:rsid w:val="00607979"/>
    <w:rsid w:val="00630DC9"/>
    <w:rsid w:val="006401DF"/>
    <w:rsid w:val="00647624"/>
    <w:rsid w:val="00673568"/>
    <w:rsid w:val="006923EA"/>
    <w:rsid w:val="006A51D2"/>
    <w:rsid w:val="006E497A"/>
    <w:rsid w:val="00704A2E"/>
    <w:rsid w:val="00715940"/>
    <w:rsid w:val="00741796"/>
    <w:rsid w:val="00752321"/>
    <w:rsid w:val="007664F4"/>
    <w:rsid w:val="007A3E13"/>
    <w:rsid w:val="007A7377"/>
    <w:rsid w:val="007B1A92"/>
    <w:rsid w:val="007B463B"/>
    <w:rsid w:val="00821E13"/>
    <w:rsid w:val="00826783"/>
    <w:rsid w:val="00830C2A"/>
    <w:rsid w:val="0084109F"/>
    <w:rsid w:val="00843B31"/>
    <w:rsid w:val="00865E3E"/>
    <w:rsid w:val="00892EDC"/>
    <w:rsid w:val="00896817"/>
    <w:rsid w:val="008A5C39"/>
    <w:rsid w:val="008A7FCB"/>
    <w:rsid w:val="008D08BB"/>
    <w:rsid w:val="008D0FC4"/>
    <w:rsid w:val="00906647"/>
    <w:rsid w:val="00931D1E"/>
    <w:rsid w:val="00932824"/>
    <w:rsid w:val="009A7561"/>
    <w:rsid w:val="009D26FF"/>
    <w:rsid w:val="009E3DE3"/>
    <w:rsid w:val="00A21872"/>
    <w:rsid w:val="00A325EA"/>
    <w:rsid w:val="00A70915"/>
    <w:rsid w:val="00A73E7B"/>
    <w:rsid w:val="00A80479"/>
    <w:rsid w:val="00AA25D4"/>
    <w:rsid w:val="00AC0854"/>
    <w:rsid w:val="00AC1243"/>
    <w:rsid w:val="00AC46CC"/>
    <w:rsid w:val="00B435AD"/>
    <w:rsid w:val="00B5438D"/>
    <w:rsid w:val="00BA1B9C"/>
    <w:rsid w:val="00C12193"/>
    <w:rsid w:val="00C1696D"/>
    <w:rsid w:val="00C435A4"/>
    <w:rsid w:val="00C74DD9"/>
    <w:rsid w:val="00C85CB7"/>
    <w:rsid w:val="00C85FE7"/>
    <w:rsid w:val="00CA694B"/>
    <w:rsid w:val="00CD586C"/>
    <w:rsid w:val="00D26B3F"/>
    <w:rsid w:val="00D3549F"/>
    <w:rsid w:val="00D374B1"/>
    <w:rsid w:val="00D864D3"/>
    <w:rsid w:val="00DB6F69"/>
    <w:rsid w:val="00DD0A0D"/>
    <w:rsid w:val="00DD26CF"/>
    <w:rsid w:val="00DD2B0F"/>
    <w:rsid w:val="00DD31F6"/>
    <w:rsid w:val="00DE3150"/>
    <w:rsid w:val="00DE4CF8"/>
    <w:rsid w:val="00DF5636"/>
    <w:rsid w:val="00E164DD"/>
    <w:rsid w:val="00E61850"/>
    <w:rsid w:val="00E941A0"/>
    <w:rsid w:val="00EB58DE"/>
    <w:rsid w:val="00F0736E"/>
    <w:rsid w:val="00F3090F"/>
    <w:rsid w:val="00F4274B"/>
    <w:rsid w:val="00F512DA"/>
    <w:rsid w:val="00F52E57"/>
    <w:rsid w:val="00F67A02"/>
    <w:rsid w:val="00F72950"/>
    <w:rsid w:val="00F752C2"/>
    <w:rsid w:val="00F75300"/>
    <w:rsid w:val="00FB1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33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paragraph" w:styleId="Heading3">
    <w:name w:val="heading 3"/>
    <w:basedOn w:val="Normal"/>
    <w:next w:val="Normal"/>
    <w:link w:val="Heading3Char"/>
    <w:uiPriority w:val="9"/>
    <w:semiHidden/>
    <w:unhideWhenUsed/>
    <w:rsid w:val="002C2586"/>
    <w:pPr>
      <w:keepNext/>
      <w:keepLines/>
      <w:spacing w:before="200" w:after="0"/>
      <w:outlineLvl w:val="2"/>
    </w:pPr>
    <w:rPr>
      <w:rFonts w:asciiTheme="majorHAnsi" w:eastAsiaTheme="majorEastAsia" w:hAnsiTheme="majorHAnsi" w:cstheme="majorBidi"/>
      <w:b/>
      <w:bCs/>
      <w:color w:val="C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67A02"/>
    <w:rPr>
      <w:rFonts w:ascii="Arial" w:eastAsiaTheme="majorEastAsia" w:hAnsi="Arial" w:cstheme="majorBidi"/>
      <w:bCs/>
      <w:color w:val="666666" w:themeColor="background1"/>
      <w:sz w:val="14"/>
      <w:szCs w:val="26"/>
    </w:rPr>
  </w:style>
  <w:style w:type="paragraph" w:customStyle="1" w:styleId="Normal1">
    <w:name w:val="Normal1"/>
    <w:rsid w:val="00196832"/>
    <w:pPr>
      <w:widowControl w:val="0"/>
      <w:spacing w:after="0" w:line="240" w:lineRule="auto"/>
      <w:contextualSpacing/>
    </w:pPr>
    <w:rPr>
      <w:rFonts w:ascii="Times New Roman" w:eastAsia="Times New Roman" w:hAnsi="Times New Roman" w:cs="Times New Roman"/>
      <w:color w:val="000000"/>
      <w:sz w:val="24"/>
      <w:szCs w:val="20"/>
    </w:rPr>
  </w:style>
  <w:style w:type="table" w:styleId="TableGrid">
    <w:name w:val="Table Grid"/>
    <w:basedOn w:val="TableNormal"/>
    <w:uiPriority w:val="59"/>
    <w:rsid w:val="002C2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2586"/>
    <w:rPr>
      <w:color w:val="C00000" w:themeColor="hyperlink"/>
      <w:u w:val="single"/>
    </w:rPr>
  </w:style>
  <w:style w:type="character" w:customStyle="1" w:styleId="Heading3Char">
    <w:name w:val="Heading 3 Char"/>
    <w:basedOn w:val="DefaultParagraphFont"/>
    <w:link w:val="Heading3"/>
    <w:uiPriority w:val="9"/>
    <w:semiHidden/>
    <w:rsid w:val="002C2586"/>
    <w:rPr>
      <w:rFonts w:asciiTheme="majorHAnsi" w:eastAsiaTheme="majorEastAsia" w:hAnsiTheme="majorHAnsi" w:cstheme="majorBidi"/>
      <w:b/>
      <w:bCs/>
      <w:color w:val="C00000" w:themeColor="accent1"/>
    </w:rPr>
  </w:style>
  <w:style w:type="character" w:styleId="Strong">
    <w:name w:val="Strong"/>
    <w:basedOn w:val="DefaultParagraphFont"/>
    <w:uiPriority w:val="22"/>
    <w:qFormat/>
    <w:rsid w:val="002C2586"/>
    <w:rPr>
      <w:b/>
      <w:bCs/>
    </w:rPr>
  </w:style>
  <w:style w:type="character" w:styleId="PageNumber">
    <w:name w:val="page number"/>
    <w:basedOn w:val="DefaultParagraphFont"/>
    <w:uiPriority w:val="99"/>
    <w:semiHidden/>
    <w:unhideWhenUsed/>
    <w:rsid w:val="00174CEA"/>
  </w:style>
  <w:style w:type="character" w:customStyle="1" w:styleId="apple-tab-span">
    <w:name w:val="apple-tab-span"/>
    <w:basedOn w:val="DefaultParagraphFont"/>
    <w:rsid w:val="00174CEA"/>
  </w:style>
  <w:style w:type="paragraph" w:styleId="NormalWeb">
    <w:name w:val="Normal (Web)"/>
    <w:basedOn w:val="Normal"/>
    <w:uiPriority w:val="99"/>
    <w:unhideWhenUsed/>
    <w:rsid w:val="00174CE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74CEA"/>
    <w:pPr>
      <w:spacing w:after="160" w:line="259" w:lineRule="auto"/>
      <w:ind w:left="720"/>
      <w:contextualSpacing/>
    </w:pPr>
    <w:rPr>
      <w:rFonts w:asciiTheme="minorHAnsi" w:hAnsiTheme="minorHAnsi"/>
    </w:rPr>
  </w:style>
  <w:style w:type="character" w:customStyle="1" w:styleId="apple-converted-space">
    <w:name w:val="apple-converted-space"/>
    <w:basedOn w:val="DefaultParagraphFont"/>
    <w:rsid w:val="00F3090F"/>
  </w:style>
  <w:style w:type="paragraph" w:styleId="FootnoteText">
    <w:name w:val="footnote text"/>
    <w:basedOn w:val="Normal"/>
    <w:link w:val="FootnoteTextChar"/>
    <w:uiPriority w:val="99"/>
    <w:unhideWhenUsed/>
    <w:rsid w:val="003E189A"/>
    <w:pPr>
      <w:widowControl w:val="0"/>
      <w:spacing w:after="0" w:line="240" w:lineRule="auto"/>
      <w:contextualSpacing/>
    </w:pPr>
    <w:rPr>
      <w:rFonts w:eastAsia="Times New Roman" w:cs="Times New Roman"/>
      <w:color w:val="000000"/>
      <w:sz w:val="24"/>
      <w:szCs w:val="24"/>
    </w:rPr>
  </w:style>
  <w:style w:type="character" w:customStyle="1" w:styleId="FootnoteTextChar">
    <w:name w:val="Footnote Text Char"/>
    <w:basedOn w:val="DefaultParagraphFont"/>
    <w:link w:val="FootnoteText"/>
    <w:uiPriority w:val="99"/>
    <w:rsid w:val="003E189A"/>
    <w:rPr>
      <w:rFonts w:ascii="Times New Roman" w:eastAsia="Times New Roman" w:hAnsi="Times New Roman" w:cs="Times New Roman"/>
      <w:color w:val="000000"/>
      <w:sz w:val="24"/>
      <w:szCs w:val="24"/>
    </w:rPr>
  </w:style>
  <w:style w:type="paragraph" w:styleId="NoSpacing">
    <w:name w:val="No Spacing"/>
    <w:uiPriority w:val="1"/>
    <w:qFormat/>
    <w:rsid w:val="00931D1E"/>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E3DE3"/>
    <w:rPr>
      <w:color w:val="C0000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67A02"/>
    <w:rPr>
      <w:rFonts w:ascii="Times New Roman" w:hAnsi="Times New Roman"/>
    </w:rPr>
  </w:style>
  <w:style w:type="paragraph" w:styleId="Heading1">
    <w:name w:val="heading 1"/>
    <w:basedOn w:val="Normal"/>
    <w:next w:val="Normal"/>
    <w:link w:val="Heading1Char"/>
    <w:uiPriority w:val="9"/>
    <w:qFormat/>
    <w:rsid w:val="00F67A02"/>
    <w:pPr>
      <w:keepNext/>
      <w:keepLines/>
      <w:spacing w:after="0"/>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uiPriority w:val="9"/>
    <w:unhideWhenUsed/>
    <w:qFormat/>
    <w:rsid w:val="00F67A02"/>
    <w:pPr>
      <w:keepNext/>
      <w:keepLines/>
      <w:spacing w:after="0"/>
      <w:jc w:val="right"/>
      <w:outlineLvl w:val="1"/>
    </w:pPr>
    <w:rPr>
      <w:rFonts w:ascii="Arial" w:eastAsiaTheme="majorEastAsia" w:hAnsi="Arial" w:cstheme="majorBidi"/>
      <w:bCs/>
      <w:color w:val="666666" w:themeColor="background1"/>
      <w:sz w:val="14"/>
      <w:szCs w:val="26"/>
    </w:rPr>
  </w:style>
  <w:style w:type="paragraph" w:styleId="Heading3">
    <w:name w:val="heading 3"/>
    <w:basedOn w:val="Normal"/>
    <w:next w:val="Normal"/>
    <w:link w:val="Heading3Char"/>
    <w:uiPriority w:val="9"/>
    <w:semiHidden/>
    <w:unhideWhenUsed/>
    <w:rsid w:val="002C2586"/>
    <w:pPr>
      <w:keepNext/>
      <w:keepLines/>
      <w:spacing w:before="200" w:after="0"/>
      <w:outlineLvl w:val="2"/>
    </w:pPr>
    <w:rPr>
      <w:rFonts w:asciiTheme="majorHAnsi" w:eastAsiaTheme="majorEastAsia" w:hAnsiTheme="majorHAnsi" w:cstheme="majorBidi"/>
      <w:b/>
      <w:bCs/>
      <w:color w:val="C0000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67A02"/>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67A02"/>
    <w:rPr>
      <w:rFonts w:ascii="Arial" w:eastAsiaTheme="majorEastAsia" w:hAnsi="Arial" w:cstheme="majorBidi"/>
      <w:bCs/>
      <w:color w:val="666666" w:themeColor="background1"/>
      <w:sz w:val="14"/>
      <w:szCs w:val="26"/>
    </w:rPr>
  </w:style>
  <w:style w:type="paragraph" w:customStyle="1" w:styleId="Normal1">
    <w:name w:val="Normal1"/>
    <w:rsid w:val="00196832"/>
    <w:pPr>
      <w:widowControl w:val="0"/>
      <w:spacing w:after="0" w:line="240" w:lineRule="auto"/>
      <w:contextualSpacing/>
    </w:pPr>
    <w:rPr>
      <w:rFonts w:ascii="Times New Roman" w:eastAsia="Times New Roman" w:hAnsi="Times New Roman" w:cs="Times New Roman"/>
      <w:color w:val="000000"/>
      <w:sz w:val="24"/>
      <w:szCs w:val="20"/>
    </w:rPr>
  </w:style>
  <w:style w:type="table" w:styleId="TableGrid">
    <w:name w:val="Table Grid"/>
    <w:basedOn w:val="TableNormal"/>
    <w:uiPriority w:val="59"/>
    <w:rsid w:val="002C2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2586"/>
    <w:rPr>
      <w:color w:val="C00000" w:themeColor="hyperlink"/>
      <w:u w:val="single"/>
    </w:rPr>
  </w:style>
  <w:style w:type="character" w:customStyle="1" w:styleId="Heading3Char">
    <w:name w:val="Heading 3 Char"/>
    <w:basedOn w:val="DefaultParagraphFont"/>
    <w:link w:val="Heading3"/>
    <w:uiPriority w:val="9"/>
    <w:semiHidden/>
    <w:rsid w:val="002C2586"/>
    <w:rPr>
      <w:rFonts w:asciiTheme="majorHAnsi" w:eastAsiaTheme="majorEastAsia" w:hAnsiTheme="majorHAnsi" w:cstheme="majorBidi"/>
      <w:b/>
      <w:bCs/>
      <w:color w:val="C00000" w:themeColor="accent1"/>
    </w:rPr>
  </w:style>
  <w:style w:type="character" w:styleId="Strong">
    <w:name w:val="Strong"/>
    <w:basedOn w:val="DefaultParagraphFont"/>
    <w:uiPriority w:val="22"/>
    <w:qFormat/>
    <w:rsid w:val="002C2586"/>
    <w:rPr>
      <w:b/>
      <w:bCs/>
    </w:rPr>
  </w:style>
  <w:style w:type="character" w:styleId="PageNumber">
    <w:name w:val="page number"/>
    <w:basedOn w:val="DefaultParagraphFont"/>
    <w:uiPriority w:val="99"/>
    <w:semiHidden/>
    <w:unhideWhenUsed/>
    <w:rsid w:val="00174CEA"/>
  </w:style>
  <w:style w:type="character" w:customStyle="1" w:styleId="apple-tab-span">
    <w:name w:val="apple-tab-span"/>
    <w:basedOn w:val="DefaultParagraphFont"/>
    <w:rsid w:val="00174CEA"/>
  </w:style>
  <w:style w:type="paragraph" w:styleId="NormalWeb">
    <w:name w:val="Normal (Web)"/>
    <w:basedOn w:val="Normal"/>
    <w:uiPriority w:val="99"/>
    <w:unhideWhenUsed/>
    <w:rsid w:val="00174CEA"/>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74CEA"/>
    <w:pPr>
      <w:spacing w:after="160" w:line="259" w:lineRule="auto"/>
      <w:ind w:left="720"/>
      <w:contextualSpacing/>
    </w:pPr>
    <w:rPr>
      <w:rFonts w:asciiTheme="minorHAnsi" w:hAnsiTheme="minorHAnsi"/>
    </w:rPr>
  </w:style>
  <w:style w:type="character" w:customStyle="1" w:styleId="apple-converted-space">
    <w:name w:val="apple-converted-space"/>
    <w:basedOn w:val="DefaultParagraphFont"/>
    <w:rsid w:val="00F3090F"/>
  </w:style>
  <w:style w:type="paragraph" w:styleId="FootnoteText">
    <w:name w:val="footnote text"/>
    <w:basedOn w:val="Normal"/>
    <w:link w:val="FootnoteTextChar"/>
    <w:uiPriority w:val="99"/>
    <w:unhideWhenUsed/>
    <w:rsid w:val="003E189A"/>
    <w:pPr>
      <w:widowControl w:val="0"/>
      <w:spacing w:after="0" w:line="240" w:lineRule="auto"/>
      <w:contextualSpacing/>
    </w:pPr>
    <w:rPr>
      <w:rFonts w:eastAsia="Times New Roman" w:cs="Times New Roman"/>
      <w:color w:val="000000"/>
      <w:sz w:val="24"/>
      <w:szCs w:val="24"/>
    </w:rPr>
  </w:style>
  <w:style w:type="character" w:customStyle="1" w:styleId="FootnoteTextChar">
    <w:name w:val="Footnote Text Char"/>
    <w:basedOn w:val="DefaultParagraphFont"/>
    <w:link w:val="FootnoteText"/>
    <w:uiPriority w:val="99"/>
    <w:rsid w:val="003E189A"/>
    <w:rPr>
      <w:rFonts w:ascii="Times New Roman" w:eastAsia="Times New Roman" w:hAnsi="Times New Roman" w:cs="Times New Roman"/>
      <w:color w:val="000000"/>
      <w:sz w:val="24"/>
      <w:szCs w:val="24"/>
    </w:rPr>
  </w:style>
  <w:style w:type="paragraph" w:styleId="NoSpacing">
    <w:name w:val="No Spacing"/>
    <w:uiPriority w:val="1"/>
    <w:qFormat/>
    <w:rsid w:val="00931D1E"/>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9E3DE3"/>
    <w:rPr>
      <w:color w:val="C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7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reshmanseminars.osu.edu" TargetMode="External"/><Relationship Id="rId20" Type="http://schemas.openxmlformats.org/officeDocument/2006/relationships/hyperlink" Target="http://slds.osu.edu"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artsandsciences.osu.edu/currofc/resources.cfm" TargetMode="External"/><Relationship Id="rId11" Type="http://schemas.openxmlformats.org/officeDocument/2006/relationships/image" Target="media/image1.png"/><Relationship Id="rId12" Type="http://schemas.openxmlformats.org/officeDocument/2006/relationships/hyperlink" Target="mailto:Kafantaris.6@osu.edu" TargetMode="External"/><Relationship Id="rId13" Type="http://schemas.openxmlformats.org/officeDocument/2006/relationships/image" Target="media/image2.png"/><Relationship Id="rId14" Type="http://schemas.openxmlformats.org/officeDocument/2006/relationships/hyperlink" Target="mailto:nolen.2@osu.edu" TargetMode="External"/><Relationship Id="rId15" Type="http://schemas.openxmlformats.org/officeDocument/2006/relationships/hyperlink" Target="mailto:Kafantaris.6@osu.edu" TargetMode="External"/><Relationship Id="rId16" Type="http://schemas.openxmlformats.org/officeDocument/2006/relationships/hyperlink" Target="http://studentaffairs.osu.edu/resources/" TargetMode="External"/><Relationship Id="rId17" Type="http://schemas.openxmlformats.org/officeDocument/2006/relationships/hyperlink" Target="http://studentaffairs.osu.edu/resources/" TargetMode="External"/><Relationship Id="rId18" Type="http://schemas.openxmlformats.org/officeDocument/2006/relationships/hyperlink" Target="http://cstw.osu.edu/writingcenter" TargetMode="External"/><Relationship Id="rId19" Type="http://schemas.openxmlformats.org/officeDocument/2006/relationships/hyperlink" Target="http://cstw.osu.edu/writing-cente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athleen:Downloads:ohiostate-stationery:OhioState_LH_Preferred_rev.dotx" TargetMode="External"/></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72DD292-E57B-8446-A18E-02377819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OhioState_LH_Preferred_rev.dotx</Template>
  <TotalTime>5</TotalTime>
  <Pages>5</Pages>
  <Words>1566</Words>
  <Characters>8927</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kathleengriffin</dc:creator>
  <cp:lastModifiedBy>Mira Kafantaris</cp:lastModifiedBy>
  <cp:revision>3</cp:revision>
  <cp:lastPrinted>2013-06-19T22:55:00Z</cp:lastPrinted>
  <dcterms:created xsi:type="dcterms:W3CDTF">2016-10-03T17:14:00Z</dcterms:created>
  <dcterms:modified xsi:type="dcterms:W3CDTF">2016-10-03T17:18:00Z</dcterms:modified>
</cp:coreProperties>
</file>